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6FDC" w:rsidRPr="00A56DC0" w:rsidRDefault="00211E41" w:rsidP="00ED6FDC">
      <w:pPr>
        <w:jc w:val="center"/>
        <w:outlineLvl w:val="0"/>
        <w:rPr>
          <w:b/>
        </w:rPr>
      </w:pPr>
      <w:r>
        <w:rPr>
          <w:b/>
        </w:rPr>
        <w:t xml:space="preserve">Договор поставки </w:t>
      </w:r>
      <w:r w:rsidR="00CC3538">
        <w:rPr>
          <w:b/>
        </w:rPr>
        <w:t>(рамочный)</w:t>
      </w:r>
      <w:r w:rsidR="00ED6FDC" w:rsidRPr="00A56DC0">
        <w:rPr>
          <w:b/>
        </w:rPr>
        <w:br/>
        <w:t xml:space="preserve">№ </w:t>
      </w:r>
      <w:bookmarkStart w:id="0" w:name="ТекстовоеПоле65"/>
      <w:r w:rsidR="00ED6FDC"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00ED6FDC" w:rsidRPr="00A56DC0">
        <w:rPr>
          <w:b/>
        </w:rPr>
      </w:r>
      <w:r w:rsidR="00ED6FDC" w:rsidRPr="00A56DC0">
        <w:rPr>
          <w:b/>
        </w:rPr>
        <w:fldChar w:fldCharType="separate"/>
      </w:r>
      <w:r w:rsidR="00ED6FDC" w:rsidRPr="00A56DC0">
        <w:rPr>
          <w:b/>
          <w:noProof/>
        </w:rPr>
        <w:t>_______________</w:t>
      </w:r>
      <w:r w:rsidR="00ED6FDC" w:rsidRPr="00A56DC0">
        <w:rPr>
          <w:b/>
        </w:rPr>
        <w:fldChar w:fldCharType="end"/>
      </w:r>
      <w:bookmarkEnd w:id="0"/>
    </w:p>
    <w:tbl>
      <w:tblPr>
        <w:tblW w:w="0" w:type="auto"/>
        <w:tblLook w:val="04A0" w:firstRow="1" w:lastRow="0" w:firstColumn="1" w:lastColumn="0" w:noHBand="0" w:noVBand="1"/>
      </w:tblPr>
      <w:tblGrid>
        <w:gridCol w:w="4227"/>
        <w:gridCol w:w="827"/>
        <w:gridCol w:w="4300"/>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rsidR="004B1B5D" w:rsidRPr="00EE4BD4">
              <w:rPr>
                <w:rFonts w:ascii="Times New Roman" w:hAnsi="Times New Roman" w:cs="Times New Roman"/>
              </w:rPr>
              <w:t xml:space="preserve">Уфа                                                                                                       </w:t>
            </w:r>
            <w:r w:rsidR="004B1B5D">
              <w:rPr>
                <w:rFonts w:ascii="Times New Roman" w:hAnsi="Times New Roman" w:cs="Times New Roman"/>
              </w:rPr>
              <w:t xml:space="preserve">          </w:t>
            </w:r>
            <w:r w:rsidR="004B1B5D" w:rsidRPr="00EE4BD4">
              <w:rPr>
                <w:rFonts w:ascii="Times New Roman" w:hAnsi="Times New Roman" w:cs="Times New Roman"/>
              </w:rPr>
              <w:t xml:space="preserve">  </w:t>
            </w:r>
            <w:r w:rsidR="004B1B5D">
              <w:rPr>
                <w:rFonts w:ascii="Times New Roman" w:hAnsi="Times New Roman" w:cs="Times New Roman"/>
              </w:rPr>
              <w:t xml:space="preserve">   </w:t>
            </w:r>
            <w:r w:rsidR="004B1B5D" w:rsidRPr="00EE4BD4">
              <w:rPr>
                <w:rFonts w:ascii="Times New Roman" w:hAnsi="Times New Roman" w:cs="Times New Roman"/>
              </w:rPr>
              <w:t xml:space="preserve"> </w:t>
            </w: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F6DD2" w:rsidRPr="00EE4BD4" w:rsidRDefault="006F6DD2" w:rsidP="006F6DD2">
            <w:pPr>
              <w:jc w:val="both"/>
            </w:pPr>
            <w:r>
              <w:t xml:space="preserve">                 </w:t>
            </w:r>
            <w:r w:rsidRPr="00EE4BD4">
              <w:t xml:space="preserve"> </w:t>
            </w:r>
            <w:proofErr w:type="gramStart"/>
            <w:r w:rsidRPr="00EE4BD4">
              <w:t>«</w:t>
            </w:r>
            <w:r w:rsidRPr="00147421">
              <w:rPr>
                <w:u w:val="single"/>
              </w:rPr>
              <w:t xml:space="preserve"> </w:t>
            </w:r>
            <w:r>
              <w:rPr>
                <w:u w:val="single"/>
              </w:rPr>
              <w:t> </w:t>
            </w:r>
            <w:proofErr w:type="gramEnd"/>
            <w:r>
              <w:rPr>
                <w:u w:val="single"/>
              </w:rPr>
              <w:t>     </w:t>
            </w:r>
            <w:r w:rsidRPr="00147421">
              <w:rPr>
                <w:u w:val="single"/>
              </w:rPr>
              <w:t xml:space="preserve"> </w:t>
            </w:r>
            <w:r w:rsidRPr="00EE4BD4">
              <w:t>»</w:t>
            </w:r>
            <w:r w:rsidRPr="00147421">
              <w:rPr>
                <w:u w:val="single"/>
              </w:rPr>
              <w:t xml:space="preserve"> </w:t>
            </w:r>
            <w:r>
              <w:rPr>
                <w:u w:val="single"/>
              </w:rPr>
              <w:t>     </w:t>
            </w:r>
            <w:r w:rsidRPr="00147421">
              <w:rPr>
                <w:u w:val="single"/>
              </w:rPr>
              <w:t xml:space="preserve"> </w:t>
            </w:r>
            <w:r>
              <w:rPr>
                <w:u w:val="single"/>
              </w:rPr>
              <w:t>         </w:t>
            </w:r>
            <w:r w:rsidRPr="00147421">
              <w:rPr>
                <w:u w:val="single"/>
              </w:rPr>
              <w:t> </w:t>
            </w:r>
            <w:r>
              <w:rPr>
                <w:u w:val="single"/>
              </w:rPr>
              <w:t>   </w:t>
            </w:r>
            <w:r w:rsidRPr="00147421">
              <w:rPr>
                <w:u w:val="single"/>
              </w:rPr>
              <w:t>  </w:t>
            </w:r>
            <w:r w:rsidRPr="00EE4BD4">
              <w:t>20</w:t>
            </w:r>
            <w:r>
              <w:t>20</w:t>
            </w:r>
            <w:r w:rsidRPr="00EE4BD4">
              <w:t xml:space="preserve"> года</w:t>
            </w:r>
          </w:p>
          <w:p w:rsidR="00ED6FDC" w:rsidRPr="00A56DC0" w:rsidRDefault="00ED6FDC"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t xml:space="preserve"> </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4B1B5D" w:rsidP="006F6DD2">
      <w:pPr>
        <w:spacing w:after="120"/>
        <w:ind w:firstLine="709"/>
        <w:jc w:val="both"/>
      </w:pPr>
      <w:r w:rsidRPr="00963618">
        <w:rPr>
          <w:bCs/>
          <w:iCs/>
        </w:rPr>
        <w:t>Публичное акционерное общество</w:t>
      </w:r>
      <w:r w:rsidRPr="00963618">
        <w:rPr>
          <w:bCs/>
          <w:iCs/>
          <w:lang w:val="x-none"/>
        </w:rPr>
        <w:t xml:space="preserve"> «</w:t>
      </w:r>
      <w:r w:rsidRPr="00963618">
        <w:rPr>
          <w:bCs/>
          <w:iCs/>
        </w:rPr>
        <w:t>Башинформсвязь</w:t>
      </w:r>
      <w:r w:rsidRPr="00963618">
        <w:rPr>
          <w:bCs/>
          <w:iCs/>
          <w:lang w:val="x-none"/>
        </w:rPr>
        <w:t>»</w:t>
      </w:r>
      <w:r w:rsidRPr="00963618">
        <w:rPr>
          <w:bCs/>
          <w:iCs/>
        </w:rPr>
        <w:t xml:space="preserve"> (</w:t>
      </w:r>
      <w:r>
        <w:rPr>
          <w:bCs/>
          <w:iCs/>
        </w:rPr>
        <w:t>ПАО «Башинформсвязь»</w:t>
      </w:r>
      <w:r w:rsidRPr="00963618">
        <w:rPr>
          <w:bCs/>
          <w:iCs/>
        </w:rPr>
        <w:t>)</w:t>
      </w:r>
      <w:r w:rsidRPr="00963618">
        <w:rPr>
          <w:iCs/>
        </w:rPr>
        <w:t xml:space="preserve">, </w:t>
      </w:r>
      <w:r w:rsidRPr="00963618">
        <w:rPr>
          <w:iCs/>
          <w:lang w:val="x-none"/>
        </w:rPr>
        <w:t>именуемое в дальнейшем «</w:t>
      </w:r>
      <w:r w:rsidRPr="00963618">
        <w:rPr>
          <w:iCs/>
        </w:rPr>
        <w:t>Покупатель»</w:t>
      </w:r>
      <w:r w:rsidRPr="00963618">
        <w:rPr>
          <w:iCs/>
          <w:lang w:val="x-none"/>
        </w:rPr>
        <w:t>,</w:t>
      </w:r>
      <w:r w:rsidRPr="00963618">
        <w:rPr>
          <w:bCs/>
          <w:iCs/>
          <w:lang w:val="x-none"/>
        </w:rPr>
        <w:t xml:space="preserve"> </w:t>
      </w:r>
      <w:r w:rsidRPr="00963618">
        <w:rPr>
          <w:bCs/>
          <w:iCs/>
        </w:rPr>
        <w:t>в лице</w:t>
      </w:r>
      <w:r w:rsidRPr="00963618">
        <w:rPr>
          <w:bCs/>
          <w:iCs/>
          <w:lang w:val="x-none"/>
        </w:rPr>
        <w:t xml:space="preserve"> </w:t>
      </w:r>
      <w:r w:rsidRPr="00055F8E">
        <w:rPr>
          <w:bCs/>
          <w:iCs/>
        </w:rPr>
        <w:t>г</w:t>
      </w:r>
      <w:r w:rsidRPr="00055F8E">
        <w:t xml:space="preserve">енерального директора </w:t>
      </w:r>
      <w:bookmarkStart w:id="2" w:name="_Hlk24963506"/>
      <w:r w:rsidRPr="00055F8E">
        <w:t>Алферова Сергея Александровича</w:t>
      </w:r>
      <w:bookmarkEnd w:id="2"/>
      <w:r w:rsidRPr="00055F8E">
        <w:t xml:space="preserve">, действующего на основании </w:t>
      </w:r>
      <w:bookmarkStart w:id="3" w:name="bispodp_osnov"/>
      <w:bookmarkEnd w:id="3"/>
      <w:r w:rsidRPr="00055F8E">
        <w:t>Устава</w:t>
      </w:r>
      <w:r w:rsidRPr="00963618">
        <w:t>, с одной стороны</w:t>
      </w:r>
      <w:r w:rsidR="00ED6FDC" w:rsidRPr="00A56DC0">
        <w:t>, и</w:t>
      </w:r>
      <w:r w:rsidR="00ED6FDC"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00ED6FDC" w:rsidRPr="00A56DC0">
        <w:rPr>
          <w:b/>
        </w:rPr>
      </w:r>
      <w:r w:rsidR="00ED6FDC" w:rsidRPr="00A56DC0">
        <w:rPr>
          <w:b/>
        </w:rPr>
        <w:fldChar w:fldCharType="separate"/>
      </w:r>
      <w:r w:rsidR="003771D7" w:rsidRPr="00A56DC0">
        <w:rPr>
          <w:b/>
          <w:noProof/>
        </w:rPr>
        <w:t>______________________________</w:t>
      </w:r>
      <w:r w:rsidR="00ED6FDC" w:rsidRPr="00A56DC0">
        <w:rPr>
          <w:b/>
        </w:rPr>
        <w:fldChar w:fldCharType="end"/>
      </w:r>
      <w:r w:rsidR="00ED6FDC" w:rsidRPr="00A56DC0">
        <w:rPr>
          <w:b/>
        </w:rPr>
        <w:t xml:space="preserve"> «</w:t>
      </w:r>
      <w:r w:rsidR="00ED6FDC"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00ED6FDC" w:rsidRPr="00A56DC0">
        <w:rPr>
          <w:b/>
        </w:rPr>
      </w:r>
      <w:r w:rsidR="00ED6FDC" w:rsidRPr="00A56DC0">
        <w:rPr>
          <w:b/>
        </w:rPr>
        <w:fldChar w:fldCharType="separate"/>
      </w:r>
      <w:r w:rsidR="00ED6FDC" w:rsidRPr="00A56DC0">
        <w:rPr>
          <w:b/>
          <w:noProof/>
        </w:rPr>
        <w:t>______________________________</w:t>
      </w:r>
      <w:r w:rsidR="00ED6FDC" w:rsidRPr="00A56DC0">
        <w:rPr>
          <w:b/>
        </w:rPr>
        <w:fldChar w:fldCharType="end"/>
      </w:r>
      <w:r w:rsidR="00ED6FDC" w:rsidRPr="00A56DC0">
        <w:rPr>
          <w:b/>
        </w:rPr>
        <w:t>»</w:t>
      </w:r>
      <w:r w:rsidR="00BA0DEC">
        <w:rPr>
          <w:b/>
        </w:rPr>
        <w:t xml:space="preserve"> (</w:t>
      </w:r>
      <w:r w:rsidR="00BA0DEC" w:rsidRPr="00BA0DEC">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BA0DEC" w:rsidRPr="00BA0DEC">
        <w:rPr>
          <w:b/>
        </w:rPr>
        <w:instrText xml:space="preserve"> FORMTEXT </w:instrText>
      </w:r>
      <w:r w:rsidR="00BA0DEC" w:rsidRPr="00BA0DEC">
        <w:rPr>
          <w:b/>
        </w:rPr>
      </w:r>
      <w:r w:rsidR="00BA0DEC" w:rsidRPr="00BA0DEC">
        <w:rPr>
          <w:b/>
        </w:rPr>
        <w:fldChar w:fldCharType="separate"/>
      </w:r>
      <w:r w:rsidR="00BA0DEC" w:rsidRPr="00BA0DEC">
        <w:rPr>
          <w:b/>
        </w:rPr>
        <w:t>______________________________</w:t>
      </w:r>
      <w:r w:rsidR="00BA0DEC" w:rsidRPr="00BA0DEC">
        <w:rPr>
          <w:b/>
        </w:rPr>
        <w:fldChar w:fldCharType="end"/>
      </w:r>
      <w:r w:rsidR="00BA0DEC">
        <w:rPr>
          <w:b/>
        </w:rPr>
        <w:t>)</w:t>
      </w:r>
      <w:r w:rsidR="00ED6FDC" w:rsidRPr="00A56DC0">
        <w:t xml:space="preserve">, </w:t>
      </w:r>
      <w:r w:rsidR="00ED6FDC"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5A16D9">
        <w:fldChar w:fldCharType="separate"/>
      </w:r>
      <w:r w:rsidR="00ED6FDC" w:rsidRPr="00A56DC0">
        <w:fldChar w:fldCharType="end"/>
      </w:r>
      <w:r w:rsidR="00ED6FDC" w:rsidRPr="00A56DC0">
        <w:t xml:space="preserve"> в дальнейшем «</w:t>
      </w:r>
      <w:r w:rsidR="00ED6FDC"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ED6FDC" w:rsidRPr="00A56DC0">
        <w:rPr>
          <w:b/>
        </w:rPr>
      </w:r>
      <w:r w:rsidR="00ED6FDC" w:rsidRPr="00A56DC0">
        <w:rPr>
          <w:b/>
        </w:rPr>
        <w:fldChar w:fldCharType="separate"/>
      </w:r>
      <w:r w:rsidR="00BF4830" w:rsidRPr="00A56DC0">
        <w:rPr>
          <w:b/>
          <w:noProof/>
        </w:rPr>
        <w:t>Поставщик</w:t>
      </w:r>
      <w:r w:rsidR="00ED6FDC" w:rsidRPr="00A56DC0">
        <w:rPr>
          <w:b/>
        </w:rPr>
        <w:fldChar w:fldCharType="end"/>
      </w:r>
      <w:r w:rsidR="00ED6FDC" w:rsidRPr="00A56DC0">
        <w:t xml:space="preserve">», в лице </w:t>
      </w:r>
      <w:r w:rsidR="00ED6FDC" w:rsidRPr="00A56DC0">
        <w:fldChar w:fldCharType="begin">
          <w:ffData>
            <w:name w:val=""/>
            <w:enabled/>
            <w:calcOnExit w:val="0"/>
            <w:textInput>
              <w:default w:val="______________________________"/>
            </w:textInput>
          </w:ffData>
        </w:fldChar>
      </w:r>
      <w:r w:rsidR="00ED6FDC" w:rsidRPr="00A56DC0">
        <w:instrText xml:space="preserve"> FORMTEXT </w:instrText>
      </w:r>
      <w:r w:rsidR="00ED6FDC" w:rsidRPr="00A56DC0">
        <w:fldChar w:fldCharType="separate"/>
      </w:r>
      <w:r w:rsidR="00ED6FDC" w:rsidRPr="00A56DC0">
        <w:rPr>
          <w:noProof/>
        </w:rPr>
        <w:t>______________________________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r w:rsidR="00ED6FDC" w:rsidRPr="00A56DC0">
        <w:t xml:space="preserve"> на основании </w:t>
      </w:r>
      <w:r w:rsidR="00ED6FDC"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00ED6FDC" w:rsidRPr="00A56DC0">
        <w:fldChar w:fldCharType="separate"/>
      </w:r>
      <w:r w:rsidR="001C0044" w:rsidRPr="00A56DC0">
        <w:rPr>
          <w:noProof/>
        </w:rPr>
        <w:t>______________________________</w:t>
      </w:r>
      <w:r w:rsidR="00ED6FDC" w:rsidRPr="00A56DC0">
        <w:fldChar w:fldCharType="end"/>
      </w:r>
      <w:r w:rsidR="00ED6FDC" w:rsidRPr="00A56DC0">
        <w:t>, с другой стороны,</w:t>
      </w:r>
      <w:r w:rsidR="006F6DD2">
        <w:t xml:space="preserve"> </w:t>
      </w:r>
      <w:r w:rsidR="00ED6FDC" w:rsidRPr="00A56DC0">
        <w:t>совместно именуемые «Стороны», заключили настоящий Договор поставки (далее – «Договор») о нижеследующем:</w:t>
      </w:r>
    </w:p>
    <w:p w:rsidR="001F359B" w:rsidRPr="00A56DC0" w:rsidRDefault="001F359B" w:rsidP="00217E0C">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217E0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sidR="009D633F">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E30F5" w:rsidRPr="004425C5" w:rsidRDefault="004425C5" w:rsidP="00217E0C">
      <w:pPr>
        <w:pStyle w:val="western"/>
        <w:numPr>
          <w:ilvl w:val="2"/>
          <w:numId w:val="16"/>
        </w:numPr>
        <w:spacing w:before="0" w:after="120"/>
        <w:ind w:firstLine="709"/>
        <w:rPr>
          <w:rFonts w:ascii="Times New Roman" w:hAnsi="Times New Roman" w:cs="Times New Roman"/>
          <w:lang w:eastAsia="en-US"/>
        </w:rPr>
      </w:pPr>
      <w:r w:rsidRPr="004425C5">
        <w:rPr>
          <w:rFonts w:ascii="Times New Roman" w:hAnsi="Times New Roman" w:cs="Times New Roman"/>
          <w:b/>
          <w:lang w:eastAsia="en-US"/>
        </w:rPr>
        <w:t xml:space="preserve">Срок доставки </w:t>
      </w:r>
      <w:r w:rsidRPr="004425C5">
        <w:rPr>
          <w:rFonts w:ascii="Times New Roman" w:hAnsi="Times New Roman" w:cs="Times New Roman"/>
          <w:lang w:eastAsia="en-US"/>
        </w:rPr>
        <w:t xml:space="preserve">– это указанный в согласованном Сторонами Заказе срок, в который или </w:t>
      </w:r>
      <w:r w:rsidR="00F90899" w:rsidRPr="004425C5">
        <w:rPr>
          <w:rFonts w:ascii="Times New Roman" w:hAnsi="Times New Roman" w:cs="Times New Roman"/>
          <w:lang w:eastAsia="en-US"/>
        </w:rPr>
        <w:t>до</w:t>
      </w:r>
      <w:r w:rsidR="00F90899">
        <w:rPr>
          <w:rFonts w:ascii="Times New Roman" w:hAnsi="Times New Roman" w:cs="Times New Roman"/>
          <w:lang w:eastAsia="en-US"/>
        </w:rPr>
        <w:t xml:space="preserve"> </w:t>
      </w:r>
      <w:r w:rsidR="00F90899" w:rsidRPr="004425C5">
        <w:rPr>
          <w:rFonts w:ascii="Times New Roman" w:hAnsi="Times New Roman" w:cs="Times New Roman"/>
          <w:lang w:eastAsia="en-US"/>
        </w:rPr>
        <w:t>наступления,</w:t>
      </w:r>
      <w:r w:rsidRPr="004425C5">
        <w:rPr>
          <w:rFonts w:ascii="Times New Roman" w:hAnsi="Times New Roman" w:cs="Times New Roman"/>
          <w:lang w:eastAsia="en-US"/>
        </w:rPr>
        <w:t xml:space="preserve"> которого Поставщик обязуется доставить Товар в Место доставки и передать его Покупателю. Срок доставки не может превышать 90 (девяносто) календарных дней с момента подписания сторонами Заказа.</w:t>
      </w:r>
    </w:p>
    <w:p w:rsidR="00700FE8" w:rsidRDefault="00EE30F5" w:rsidP="00700FE8">
      <w:pPr>
        <w:pStyle w:val="western"/>
        <w:numPr>
          <w:ilvl w:val="2"/>
          <w:numId w:val="16"/>
        </w:numPr>
        <w:spacing w:before="0" w:after="120"/>
        <w:ind w:firstLine="709"/>
        <w:rPr>
          <w:rFonts w:ascii="Times New Roman" w:hAnsi="Times New Roman" w:cs="Times New Roman"/>
          <w:lang w:eastAsia="en-US"/>
        </w:rPr>
      </w:pPr>
      <w:r w:rsidRPr="00700FE8">
        <w:rPr>
          <w:rFonts w:ascii="Times New Roman" w:hAnsi="Times New Roman" w:cs="Times New Roman"/>
          <w:b/>
          <w:lang w:eastAsia="en-US"/>
        </w:rPr>
        <w:t xml:space="preserve">Место </w:t>
      </w:r>
      <w:r w:rsidR="002F10FB" w:rsidRPr="00700FE8">
        <w:rPr>
          <w:rFonts w:ascii="Times New Roman" w:hAnsi="Times New Roman" w:cs="Times New Roman"/>
          <w:b/>
          <w:lang w:eastAsia="en-US"/>
        </w:rPr>
        <w:t>доставки</w:t>
      </w:r>
      <w:r w:rsidRPr="00700FE8">
        <w:rPr>
          <w:rFonts w:ascii="Times New Roman" w:hAnsi="Times New Roman" w:cs="Times New Roman"/>
          <w:b/>
          <w:lang w:eastAsia="en-US"/>
        </w:rPr>
        <w:t xml:space="preserve"> </w:t>
      </w:r>
      <w:r w:rsidR="002F10FB" w:rsidRPr="00700FE8">
        <w:rPr>
          <w:rFonts w:ascii="Times New Roman" w:hAnsi="Times New Roman" w:cs="Times New Roman"/>
          <w:lang w:eastAsia="en-US"/>
        </w:rPr>
        <w:t>–</w:t>
      </w:r>
      <w:r w:rsidR="008A5E46">
        <w:rPr>
          <w:rFonts w:ascii="Times New Roman" w:hAnsi="Times New Roman" w:cs="Times New Roman"/>
          <w:lang w:eastAsia="en-US"/>
        </w:rPr>
        <w:t xml:space="preserve"> </w:t>
      </w:r>
      <w:r w:rsidR="008A5E46" w:rsidRPr="008A5E46">
        <w:rPr>
          <w:rFonts w:ascii="Times New Roman" w:hAnsi="Times New Roman" w:cs="Times New Roman"/>
          <w:lang w:eastAsia="en-US"/>
        </w:rPr>
        <w:t xml:space="preserve">это указанный в согласованном Сторонами Заказе адрес (в   соответствии с Приложением № 5 к настоящему Договору), по которому соответствующая партия </w:t>
      </w:r>
      <w:r w:rsidR="008A5E46">
        <w:rPr>
          <w:rFonts w:ascii="Times New Roman" w:hAnsi="Times New Roman" w:cs="Times New Roman"/>
          <w:lang w:eastAsia="en-US"/>
        </w:rPr>
        <w:t>Товара</w:t>
      </w:r>
      <w:r w:rsidR="008A5E46" w:rsidRPr="008A5E46">
        <w:rPr>
          <w:rFonts w:ascii="Times New Roman" w:hAnsi="Times New Roman" w:cs="Times New Roman"/>
          <w:lang w:eastAsia="en-US"/>
        </w:rPr>
        <w:t xml:space="preserve"> должна быть передана Покупателю</w:t>
      </w:r>
      <w:r w:rsidR="002F10FB" w:rsidRPr="00700FE8">
        <w:rPr>
          <w:rFonts w:ascii="Times New Roman" w:hAnsi="Times New Roman" w:cs="Times New Roman"/>
          <w:lang w:eastAsia="en-US"/>
        </w:rPr>
        <w:t>.</w:t>
      </w:r>
      <w:r w:rsidR="00F90899">
        <w:rPr>
          <w:rFonts w:ascii="Times New Roman" w:hAnsi="Times New Roman" w:cs="Times New Roman"/>
          <w:lang w:eastAsia="en-US"/>
        </w:rPr>
        <w:t xml:space="preserve"> </w:t>
      </w:r>
      <w:r w:rsidR="00274D8A" w:rsidRPr="00700FE8">
        <w:rPr>
          <w:rFonts w:ascii="Times New Roman" w:hAnsi="Times New Roman" w:cs="Times New Roman"/>
          <w:lang w:eastAsia="en-US"/>
        </w:rPr>
        <w:t xml:space="preserve"> </w:t>
      </w:r>
    </w:p>
    <w:p w:rsidR="002F10FB" w:rsidRPr="00700FE8" w:rsidRDefault="002F10FB" w:rsidP="00700FE8">
      <w:pPr>
        <w:pStyle w:val="western"/>
        <w:numPr>
          <w:ilvl w:val="2"/>
          <w:numId w:val="16"/>
        </w:numPr>
        <w:spacing w:before="0" w:after="120"/>
        <w:ind w:firstLine="709"/>
        <w:rPr>
          <w:rFonts w:ascii="Times New Roman" w:hAnsi="Times New Roman" w:cs="Times New Roman"/>
          <w:lang w:eastAsia="en-US"/>
        </w:rPr>
      </w:pPr>
      <w:r w:rsidRPr="00700FE8">
        <w:rPr>
          <w:rFonts w:ascii="Times New Roman" w:hAnsi="Times New Roman" w:cs="Times New Roman"/>
          <w:b/>
          <w:lang w:eastAsia="en-US"/>
        </w:rPr>
        <w:t xml:space="preserve">Товар </w:t>
      </w:r>
      <w:r w:rsidRPr="00700FE8">
        <w:rPr>
          <w:rFonts w:ascii="Times New Roman" w:hAnsi="Times New Roman" w:cs="Times New Roman"/>
          <w:lang w:eastAsia="en-US"/>
        </w:rPr>
        <w:t xml:space="preserve">– </w:t>
      </w:r>
      <w:r w:rsidR="00E644D6" w:rsidRPr="00700FE8">
        <w:rPr>
          <w:rFonts w:ascii="Times New Roman" w:hAnsi="Times New Roman" w:cs="Times New Roman"/>
          <w:lang w:eastAsia="en-US"/>
        </w:rPr>
        <w:t>вещи (товары)</w:t>
      </w:r>
      <w:r w:rsidR="00CE6D44" w:rsidRPr="00700FE8">
        <w:rPr>
          <w:rFonts w:ascii="Times New Roman" w:hAnsi="Times New Roman" w:cs="Times New Roman"/>
          <w:lang w:eastAsia="en-US"/>
        </w:rPr>
        <w:t>,</w:t>
      </w:r>
      <w:r w:rsidR="00E644D6" w:rsidRPr="00700FE8">
        <w:rPr>
          <w:rFonts w:ascii="Times New Roman" w:hAnsi="Times New Roman" w:cs="Times New Roman"/>
          <w:lang w:eastAsia="en-US"/>
        </w:rPr>
        <w:t xml:space="preserve"> наименования и </w:t>
      </w:r>
      <w:proofErr w:type="gramStart"/>
      <w:r w:rsidR="00E644D6" w:rsidRPr="00700FE8">
        <w:rPr>
          <w:rFonts w:ascii="Times New Roman" w:hAnsi="Times New Roman" w:cs="Times New Roman"/>
          <w:lang w:eastAsia="en-US"/>
        </w:rPr>
        <w:t>цены</w:t>
      </w:r>
      <w:proofErr w:type="gramEnd"/>
      <w:r w:rsidR="00E644D6" w:rsidRPr="00700FE8">
        <w:rPr>
          <w:rFonts w:ascii="Times New Roman" w:hAnsi="Times New Roman" w:cs="Times New Roman"/>
          <w:lang w:eastAsia="en-US"/>
        </w:rPr>
        <w:t xml:space="preserve"> </w:t>
      </w:r>
      <w:r w:rsidR="0068124A" w:rsidRPr="00700FE8">
        <w:rPr>
          <w:rFonts w:ascii="Times New Roman" w:hAnsi="Times New Roman" w:cs="Times New Roman"/>
          <w:lang w:eastAsia="en-US"/>
        </w:rPr>
        <w:t xml:space="preserve">на </w:t>
      </w:r>
      <w:r w:rsidR="00E644D6" w:rsidRPr="00700FE8">
        <w:rPr>
          <w:rFonts w:ascii="Times New Roman" w:hAnsi="Times New Roman" w:cs="Times New Roman"/>
          <w:lang w:eastAsia="en-US"/>
        </w:rPr>
        <w:t>которы</w:t>
      </w:r>
      <w:r w:rsidR="0068124A" w:rsidRPr="00700FE8">
        <w:rPr>
          <w:rFonts w:ascii="Times New Roman" w:hAnsi="Times New Roman" w:cs="Times New Roman"/>
          <w:lang w:eastAsia="en-US"/>
        </w:rPr>
        <w:t>е</w:t>
      </w:r>
      <w:r w:rsidR="00E644D6" w:rsidRPr="00700FE8">
        <w:rPr>
          <w:rFonts w:ascii="Times New Roman" w:hAnsi="Times New Roman" w:cs="Times New Roman"/>
          <w:lang w:eastAsia="en-US"/>
        </w:rPr>
        <w:t xml:space="preserve"> </w:t>
      </w:r>
      <w:r w:rsidRPr="00700FE8">
        <w:rPr>
          <w:rFonts w:ascii="Times New Roman" w:hAnsi="Times New Roman" w:cs="Times New Roman"/>
          <w:lang w:eastAsia="en-US"/>
        </w:rPr>
        <w:t>установлены</w:t>
      </w:r>
      <w:r w:rsidR="00E644D6" w:rsidRPr="00700FE8">
        <w:rPr>
          <w:rFonts w:ascii="Times New Roman" w:hAnsi="Times New Roman" w:cs="Times New Roman"/>
          <w:lang w:eastAsia="en-US"/>
        </w:rPr>
        <w:t xml:space="preserve"> в</w:t>
      </w:r>
      <w:r w:rsidRPr="00700FE8">
        <w:rPr>
          <w:rFonts w:ascii="Times New Roman" w:hAnsi="Times New Roman" w:cs="Times New Roman"/>
          <w:lang w:eastAsia="en-US"/>
        </w:rPr>
        <w:t xml:space="preserve"> </w:t>
      </w:r>
      <w:r w:rsidR="00E644D6" w:rsidRPr="00700FE8">
        <w:rPr>
          <w:rFonts w:ascii="Times New Roman" w:hAnsi="Times New Roman" w:cs="Times New Roman"/>
          <w:lang w:eastAsia="en-US"/>
        </w:rPr>
        <w:t xml:space="preserve">Спецификации </w:t>
      </w:r>
      <w:r w:rsidRPr="00700FE8">
        <w:rPr>
          <w:rFonts w:ascii="Times New Roman" w:hAnsi="Times New Roman" w:cs="Times New Roman"/>
          <w:lang w:eastAsia="en-US"/>
        </w:rPr>
        <w:t>(Приложение № 1 к настоящему Договору)</w:t>
      </w:r>
      <w:r w:rsidR="00B42806" w:rsidRPr="00700FE8">
        <w:rPr>
          <w:rFonts w:ascii="Times New Roman" w:hAnsi="Times New Roman" w:cs="Times New Roman"/>
          <w:lang w:eastAsia="en-US"/>
        </w:rPr>
        <w:t>.</w:t>
      </w:r>
      <w:r w:rsidR="004242E1" w:rsidRPr="00700FE8">
        <w:rPr>
          <w:rFonts w:ascii="Times New Roman" w:hAnsi="Times New Roman" w:cs="Times New Roman"/>
          <w:lang w:eastAsia="en-US"/>
        </w:rPr>
        <w:t xml:space="preserve"> Товар должен соответствовать приложению №4 (Техническ</w:t>
      </w:r>
      <w:r w:rsidR="00665463">
        <w:rPr>
          <w:rFonts w:ascii="Times New Roman" w:hAnsi="Times New Roman" w:cs="Times New Roman"/>
          <w:lang w:eastAsia="en-US"/>
        </w:rPr>
        <w:t>ие требования к поставляемому товару</w:t>
      </w:r>
      <w:r w:rsidR="004242E1" w:rsidRPr="00700FE8">
        <w:rPr>
          <w:rFonts w:ascii="Times New Roman" w:hAnsi="Times New Roman" w:cs="Times New Roman"/>
          <w:lang w:eastAsia="en-US"/>
        </w:rPr>
        <w:t>)</w:t>
      </w:r>
    </w:p>
    <w:p w:rsidR="009A3F8D" w:rsidRPr="009A3F8D" w:rsidRDefault="009A3F8D" w:rsidP="00217E0C">
      <w:pPr>
        <w:pStyle w:val="western"/>
        <w:numPr>
          <w:ilvl w:val="2"/>
          <w:numId w:val="16"/>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w:t>
      </w:r>
      <w:r w:rsidR="0068124A">
        <w:rPr>
          <w:rFonts w:ascii="Times New Roman" w:hAnsi="Times New Roman" w:cs="Times New Roman"/>
          <w:lang w:eastAsia="en-US"/>
        </w:rPr>
        <w:t xml:space="preserve"> в соответствии с Заказом</w:t>
      </w:r>
      <w:r w:rsidR="009D633F">
        <w:rPr>
          <w:rFonts w:ascii="Times New Roman" w:hAnsi="Times New Roman" w:cs="Times New Roman"/>
          <w:lang w:eastAsia="en-US"/>
        </w:rPr>
        <w:t>.</w:t>
      </w:r>
    </w:p>
    <w:p w:rsidR="00F6322C" w:rsidRDefault="003B694C" w:rsidP="00217E0C">
      <w:pPr>
        <w:numPr>
          <w:ilvl w:val="2"/>
          <w:numId w:val="16"/>
        </w:numPr>
        <w:spacing w:after="120"/>
        <w:ind w:firstLine="709"/>
        <w:jc w:val="both"/>
      </w:pPr>
      <w:r w:rsidRPr="003B694C">
        <w:rPr>
          <w:b/>
        </w:rPr>
        <w:t>Заказ</w:t>
      </w:r>
      <w:r w:rsidR="00F6322C" w:rsidRPr="00F6322C">
        <w:t xml:space="preserve"> – заказ на поставку </w:t>
      </w:r>
      <w:r w:rsidR="00F6322C">
        <w:t>Товара</w:t>
      </w:r>
      <w:r w:rsidR="00F6322C" w:rsidRPr="00F6322C">
        <w:t>, согласованный Сторонами в порядке, предусмотренном р</w:t>
      </w:r>
      <w:r w:rsidR="00D06BB0">
        <w:t>азделом 11</w:t>
      </w:r>
      <w:r w:rsidR="009D633F">
        <w:t xml:space="preserve"> настоящего Договора.</w:t>
      </w:r>
      <w:r w:rsidR="002C1211" w:rsidRPr="002C1211">
        <w:t xml:space="preserve"> </w:t>
      </w:r>
    </w:p>
    <w:p w:rsidR="003B694C" w:rsidRDefault="003B694C" w:rsidP="00217E0C">
      <w:pPr>
        <w:numPr>
          <w:ilvl w:val="2"/>
          <w:numId w:val="16"/>
        </w:numPr>
        <w:spacing w:after="120"/>
        <w:ind w:firstLine="709"/>
        <w:jc w:val="both"/>
      </w:pPr>
      <w:r w:rsidRPr="00BD3C17">
        <w:rPr>
          <w:b/>
        </w:rPr>
        <w:t>Акт сдачи-приёмки</w:t>
      </w:r>
      <w:r w:rsidR="00605F07">
        <w:rPr>
          <w:b/>
        </w:rPr>
        <w:t xml:space="preserve"> Товара</w:t>
      </w:r>
      <w:r w:rsidRPr="00BD3C17">
        <w:rPr>
          <w:b/>
        </w:rPr>
        <w:t xml:space="preserve"> </w:t>
      </w:r>
      <w:r w:rsidRPr="003B694C">
        <w:t>– акт, подтверждающий приёмку и осмо</w:t>
      </w:r>
      <w:r w:rsidR="003708CB">
        <w:t>тр Покупателем соответствующей П</w:t>
      </w:r>
      <w:r w:rsidRPr="003B694C">
        <w:t xml:space="preserve">артии </w:t>
      </w:r>
      <w:r>
        <w:t>Товара</w:t>
      </w:r>
      <w:r w:rsidR="003708CB">
        <w:t>.</w:t>
      </w:r>
      <w:r w:rsidR="003708CB" w:rsidRPr="003708CB">
        <w:rPr>
          <w:rFonts w:eastAsia="MS Mincho"/>
          <w:sz w:val="26"/>
          <w:szCs w:val="26"/>
          <w:lang w:eastAsia="ja-JP"/>
        </w:rPr>
        <w:t xml:space="preserve"> </w:t>
      </w:r>
      <w:r w:rsidR="003708CB" w:rsidRPr="003708CB">
        <w:t>Если в Заказе не предусмотрено иное, Акт сдачи-приёмки</w:t>
      </w:r>
      <w:r w:rsidR="00605F07">
        <w:t xml:space="preserve"> Товара</w:t>
      </w:r>
      <w:r w:rsidR="003708CB" w:rsidRPr="003708CB">
        <w:t xml:space="preserve"> составляется </w:t>
      </w:r>
      <w:r w:rsidR="00C75540" w:rsidRPr="00C75540">
        <w:t xml:space="preserve">одновременно </w:t>
      </w:r>
      <w:r w:rsidR="00C75540">
        <w:t xml:space="preserve">на </w:t>
      </w:r>
      <w:r w:rsidR="003708CB" w:rsidRPr="003708CB">
        <w:t>вс</w:t>
      </w:r>
      <w:r w:rsidR="003708CB">
        <w:t>е Партии Товара</w:t>
      </w:r>
      <w:r w:rsidR="003708CB" w:rsidRPr="003708CB">
        <w:t>, поставленн</w:t>
      </w:r>
      <w:r w:rsidR="003708CB">
        <w:t>ые</w:t>
      </w:r>
      <w:r w:rsidR="003708CB" w:rsidRPr="003708CB">
        <w:t xml:space="preserve"> Покупателю по соответствующему Заказу</w:t>
      </w:r>
      <w:r w:rsidR="009D633F">
        <w:t>.</w:t>
      </w:r>
    </w:p>
    <w:p w:rsidR="00BB0B94" w:rsidRPr="00BD3C17" w:rsidRDefault="00BB0B94" w:rsidP="00217E0C">
      <w:pPr>
        <w:numPr>
          <w:ilvl w:val="2"/>
          <w:numId w:val="16"/>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rsidR="00CB1433">
        <w:t xml:space="preserve">первичный учётный </w:t>
      </w:r>
      <w:r w:rsidRPr="00BB0B94">
        <w:t>документ</w:t>
      </w:r>
      <w:r w:rsidR="00CB1433">
        <w:t xml:space="preserve">, составленный в соответствии </w:t>
      </w:r>
      <w:r w:rsidRPr="00BB0B94">
        <w:t xml:space="preserve">с </w:t>
      </w:r>
      <w:r w:rsidR="00CB1433">
        <w:t>Федеральным Законом от 06.12.2011 № 402-ФЗ «О бухгалтерском учёте»</w:t>
      </w:r>
      <w:r>
        <w:t>.</w:t>
      </w:r>
    </w:p>
    <w:p w:rsidR="007E352E" w:rsidRPr="007E352E" w:rsidRDefault="001D4533" w:rsidP="00217E0C">
      <w:pPr>
        <w:pStyle w:val="western"/>
        <w:numPr>
          <w:ilvl w:val="2"/>
          <w:numId w:val="16"/>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00F93DCF"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00F571F4" w:rsidRPr="00F571F4">
        <w:rPr>
          <w:rFonts w:ascii="Times New Roman" w:hAnsi="Times New Roman" w:cs="Times New Roman"/>
          <w:bCs/>
          <w:iCs/>
          <w:lang w:eastAsia="en-US"/>
        </w:rPr>
        <w:t xml:space="preserve">том числе </w:t>
      </w:r>
      <w:r w:rsidR="00F571F4">
        <w:rPr>
          <w:rFonts w:ascii="Times New Roman" w:hAnsi="Times New Roman" w:cs="Times New Roman"/>
          <w:bCs/>
          <w:iCs/>
          <w:lang w:eastAsia="en-US"/>
        </w:rPr>
        <w:t>налог на добавленную стоимость (</w:t>
      </w:r>
      <w:r w:rsidR="00F571F4" w:rsidRPr="00F571F4">
        <w:rPr>
          <w:rFonts w:ascii="Times New Roman" w:hAnsi="Times New Roman" w:cs="Times New Roman"/>
          <w:bCs/>
          <w:iCs/>
          <w:lang w:eastAsia="en-US"/>
        </w:rPr>
        <w:t>НДС</w:t>
      </w:r>
      <w:r w:rsidR="00F571F4">
        <w:rPr>
          <w:rFonts w:ascii="Times New Roman" w:hAnsi="Times New Roman" w:cs="Times New Roman"/>
          <w:bCs/>
          <w:iCs/>
          <w:lang w:eastAsia="en-US"/>
        </w:rPr>
        <w:t>)</w:t>
      </w:r>
      <w:r w:rsidR="00F571F4" w:rsidRPr="00F571F4">
        <w:rPr>
          <w:rFonts w:ascii="Times New Roman" w:hAnsi="Times New Roman" w:cs="Times New Roman"/>
          <w:bCs/>
          <w:iCs/>
          <w:lang w:eastAsia="en-US"/>
        </w:rPr>
        <w:t xml:space="preserve"> в соответствии с законодательством Российской Федерации</w:t>
      </w:r>
      <w:r w:rsidR="00F93DCF">
        <w:rPr>
          <w:rFonts w:ascii="Times New Roman" w:hAnsi="Times New Roman" w:cs="Times New Roman"/>
          <w:lang w:eastAsia="en-US"/>
        </w:rPr>
        <w:t>.</w:t>
      </w:r>
    </w:p>
    <w:p w:rsidR="00D24411" w:rsidRPr="00A56DC0" w:rsidRDefault="00D24411" w:rsidP="00217E0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sidR="0053312C">
        <w:rPr>
          <w:rFonts w:ascii="Times New Roman" w:hAnsi="Times New Roman" w:cs="Times New Roman"/>
          <w:b/>
          <w:lang w:eastAsia="en-US"/>
        </w:rPr>
        <w:t xml:space="preserve"> (</w:t>
      </w:r>
      <w:r w:rsidR="0053312C" w:rsidRPr="0053312C">
        <w:rPr>
          <w:rFonts w:ascii="Times New Roman" w:hAnsi="Times New Roman" w:cs="Times New Roman"/>
          <w:b/>
          <w:bCs/>
          <w:lang w:eastAsia="en-US"/>
        </w:rPr>
        <w:t>Цена за единицу измерения</w:t>
      </w:r>
      <w:r w:rsidR="0053312C">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1469CB" w:rsidRPr="00A56DC0" w:rsidRDefault="001469CB" w:rsidP="00217E0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217E0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lastRenderedPageBreak/>
        <w:t xml:space="preserve">Рабочий день </w:t>
      </w:r>
      <w:r w:rsidRPr="00A56DC0">
        <w:rPr>
          <w:rFonts w:ascii="Times New Roman" w:hAnsi="Times New Roman" w:cs="Times New Roman"/>
          <w:lang w:eastAsia="en-US"/>
        </w:rPr>
        <w:t xml:space="preserve">– рабочий день при пятидневной рабочей </w:t>
      </w:r>
      <w:r w:rsidR="00CE6D44" w:rsidRPr="00A56DC0">
        <w:rPr>
          <w:rFonts w:ascii="Times New Roman" w:hAnsi="Times New Roman" w:cs="Times New Roman"/>
          <w:lang w:eastAsia="en-US"/>
        </w:rPr>
        <w:t>недел</w:t>
      </w:r>
      <w:r w:rsidR="00CE6D44">
        <w:rPr>
          <w:rFonts w:ascii="Times New Roman" w:hAnsi="Times New Roman" w:cs="Times New Roman"/>
          <w:lang w:eastAsia="en-US"/>
        </w:rPr>
        <w:t>е</w:t>
      </w:r>
      <w:r w:rsidR="00CE6D44" w:rsidRPr="00A56DC0">
        <w:rPr>
          <w:rFonts w:ascii="Times New Roman" w:hAnsi="Times New Roman" w:cs="Times New Roman"/>
          <w:lang w:eastAsia="en-US"/>
        </w:rPr>
        <w:t xml:space="preserve"> </w:t>
      </w:r>
      <w:r w:rsidRPr="00A56DC0">
        <w:rPr>
          <w:rFonts w:ascii="Times New Roman" w:hAnsi="Times New Roman" w:cs="Times New Roman"/>
          <w:lang w:eastAsia="en-US"/>
        </w:rPr>
        <w:t>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217E0C">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CC3538" w:rsidRPr="00CC3538" w:rsidRDefault="00CC3538" w:rsidP="00217E0C">
      <w:pPr>
        <w:numPr>
          <w:ilvl w:val="1"/>
          <w:numId w:val="16"/>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sidR="00E644D6">
        <w:rPr>
          <w:lang w:eastAsia="en-US"/>
        </w:rPr>
        <w:t>Товар</w:t>
      </w:r>
      <w:r w:rsidRPr="00CC3538">
        <w:rPr>
          <w:lang w:eastAsia="en-US"/>
        </w:rPr>
        <w:t xml:space="preserve"> в собственность, а Покупатель </w:t>
      </w:r>
      <w:r w:rsidR="00E644D6">
        <w:rPr>
          <w:lang w:eastAsia="en-US"/>
        </w:rPr>
        <w:t>обязуется принимать Товар</w:t>
      </w:r>
      <w:r w:rsidRPr="00CC3538">
        <w:rPr>
          <w:lang w:eastAsia="en-US"/>
        </w:rPr>
        <w:t xml:space="preserve"> и оплачивать его.</w:t>
      </w:r>
    </w:p>
    <w:p w:rsidR="000A457C" w:rsidRPr="0041633C" w:rsidRDefault="0041633C" w:rsidP="00693050">
      <w:pPr>
        <w:spacing w:after="120"/>
        <w:ind w:firstLine="709"/>
        <w:jc w:val="both"/>
        <w:rPr>
          <w:lang w:eastAsia="en-US"/>
        </w:rPr>
      </w:pPr>
      <w:r>
        <w:rPr>
          <w:lang w:eastAsia="en-US"/>
        </w:rPr>
        <w:t xml:space="preserve">2.2. </w:t>
      </w:r>
      <w:r w:rsidR="004425C5" w:rsidRPr="004425C5">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 Данные ограничения не относятся к привлекаемым Поставщиком транспортным компаниям</w:t>
      </w:r>
      <w:r w:rsidR="00454274" w:rsidRPr="00454274">
        <w:rPr>
          <w:lang w:eastAsia="en-US"/>
        </w:rPr>
        <w:t>.</w:t>
      </w:r>
    </w:p>
    <w:p w:rsidR="002C1211" w:rsidRPr="0050062B" w:rsidRDefault="002C1211" w:rsidP="002C1211">
      <w:pPr>
        <w:spacing w:after="120"/>
        <w:jc w:val="both"/>
        <w:rPr>
          <w:lang w:eastAsia="en-US"/>
        </w:rPr>
      </w:pPr>
    </w:p>
    <w:p w:rsidR="00E059F4" w:rsidRPr="00A56DC0" w:rsidRDefault="00876244" w:rsidP="00217E0C">
      <w:pPr>
        <w:pStyle w:val="western"/>
        <w:keepNext/>
        <w:numPr>
          <w:ilvl w:val="0"/>
          <w:numId w:val="16"/>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00E059F4" w:rsidRPr="00A56DC0">
        <w:rPr>
          <w:rFonts w:ascii="Times New Roman" w:hAnsi="Times New Roman" w:cs="Times New Roman"/>
          <w:b/>
          <w:lang w:eastAsia="en-US"/>
        </w:rPr>
        <w:t>ена</w:t>
      </w:r>
      <w:r w:rsidR="000150D9" w:rsidRPr="00A56DC0">
        <w:rPr>
          <w:rFonts w:ascii="Times New Roman" w:hAnsi="Times New Roman" w:cs="Times New Roman"/>
          <w:b/>
          <w:lang w:eastAsia="en-US"/>
        </w:rPr>
        <w:t xml:space="preserve"> Договора и порядок расчё</w:t>
      </w:r>
      <w:r w:rsidR="00E059F4" w:rsidRPr="00A56DC0">
        <w:rPr>
          <w:rFonts w:ascii="Times New Roman" w:hAnsi="Times New Roman" w:cs="Times New Roman"/>
          <w:b/>
          <w:lang w:eastAsia="en-US"/>
        </w:rPr>
        <w:t>тов</w:t>
      </w:r>
      <w:r w:rsidR="00E059F4" w:rsidRPr="00A56DC0">
        <w:rPr>
          <w:rFonts w:ascii="Times New Roman" w:hAnsi="Times New Roman" w:cs="Times New Roman"/>
          <w:b/>
          <w:lang w:eastAsia="en-US"/>
        </w:rPr>
        <w:fldChar w:fldCharType="begin"/>
      </w:r>
      <w:r w:rsidR="00E059F4" w:rsidRPr="00A56DC0">
        <w:rPr>
          <w:rFonts w:ascii="Times New Roman" w:hAnsi="Times New Roman" w:cs="Times New Roman"/>
          <w:b/>
          <w:lang w:eastAsia="en-US"/>
        </w:rPr>
        <w:fldChar w:fldCharType="end"/>
      </w:r>
    </w:p>
    <w:p w:rsidR="00876244" w:rsidRDefault="004425C5" w:rsidP="00217E0C">
      <w:pPr>
        <w:pStyle w:val="western"/>
        <w:numPr>
          <w:ilvl w:val="1"/>
          <w:numId w:val="16"/>
        </w:numPr>
        <w:spacing w:before="0" w:after="120"/>
        <w:ind w:firstLine="709"/>
        <w:rPr>
          <w:rFonts w:ascii="Times New Roman" w:hAnsi="Times New Roman" w:cs="Times New Roman"/>
          <w:lang w:eastAsia="en-US"/>
        </w:rPr>
      </w:pPr>
      <w:bookmarkStart w:id="4" w:name="_Ref339612202"/>
      <w:r w:rsidRPr="004425C5">
        <w:rPr>
          <w:rFonts w:ascii="Times New Roman" w:hAnsi="Times New Roman" w:cs="Times New Roman"/>
          <w:lang w:eastAsia="en-US"/>
        </w:rPr>
        <w:t xml:space="preserve">Цена Договора в течение срока его действия составляет сумму не более </w:t>
      </w:r>
      <w:r w:rsidR="00F8258B">
        <w:rPr>
          <w:rFonts w:ascii="Times New Roman" w:hAnsi="Times New Roman" w:cs="Times New Roman"/>
          <w:lang w:eastAsia="en-US"/>
        </w:rPr>
        <w:t>_________________</w:t>
      </w:r>
      <w:r w:rsidRPr="004425C5">
        <w:rPr>
          <w:rFonts w:ascii="Times New Roman" w:hAnsi="Times New Roman" w:cs="Times New Roman"/>
          <w:lang w:eastAsia="en-US"/>
        </w:rPr>
        <w:t xml:space="preserve"> (</w:t>
      </w:r>
      <w:r w:rsidR="00F8258B">
        <w:rPr>
          <w:rFonts w:ascii="Times New Roman" w:hAnsi="Times New Roman" w:cs="Times New Roman"/>
          <w:lang w:eastAsia="en-US"/>
        </w:rPr>
        <w:t>_________________</w:t>
      </w:r>
      <w:r w:rsidRPr="004425C5">
        <w:rPr>
          <w:rFonts w:ascii="Times New Roman" w:hAnsi="Times New Roman" w:cs="Times New Roman"/>
          <w:lang w:eastAsia="en-US"/>
        </w:rPr>
        <w:t xml:space="preserve">) рублей </w:t>
      </w:r>
      <w:r w:rsidR="00F8258B">
        <w:rPr>
          <w:rFonts w:ascii="Times New Roman" w:hAnsi="Times New Roman" w:cs="Times New Roman"/>
          <w:lang w:eastAsia="en-US"/>
        </w:rPr>
        <w:t>___</w:t>
      </w:r>
      <w:r w:rsidRPr="004425C5">
        <w:rPr>
          <w:rFonts w:ascii="Times New Roman" w:hAnsi="Times New Roman" w:cs="Times New Roman"/>
          <w:lang w:eastAsia="en-US"/>
        </w:rPr>
        <w:t xml:space="preserve"> копеек, в т.ч. НДС по ставке 20% в сумме </w:t>
      </w:r>
      <w:r w:rsidR="0096719C">
        <w:rPr>
          <w:rFonts w:ascii="Times New Roman" w:hAnsi="Times New Roman" w:cs="Times New Roman"/>
          <w:lang w:eastAsia="en-US"/>
        </w:rPr>
        <w:t>_____________</w:t>
      </w:r>
      <w:r w:rsidRPr="004425C5">
        <w:rPr>
          <w:rFonts w:ascii="Times New Roman" w:hAnsi="Times New Roman" w:cs="Times New Roman"/>
          <w:lang w:eastAsia="en-US"/>
        </w:rPr>
        <w:t xml:space="preserve"> (</w:t>
      </w:r>
      <w:r w:rsidR="0096719C">
        <w:rPr>
          <w:rFonts w:ascii="Times New Roman" w:hAnsi="Times New Roman" w:cs="Times New Roman"/>
          <w:lang w:eastAsia="en-US"/>
        </w:rPr>
        <w:t>______________________________</w:t>
      </w:r>
      <w:r w:rsidRPr="004425C5">
        <w:rPr>
          <w:rFonts w:ascii="Times New Roman" w:hAnsi="Times New Roman" w:cs="Times New Roman"/>
          <w:lang w:eastAsia="en-US"/>
        </w:rPr>
        <w:t xml:space="preserve">) рубля </w:t>
      </w:r>
      <w:r w:rsidR="0096719C">
        <w:rPr>
          <w:rFonts w:ascii="Times New Roman" w:hAnsi="Times New Roman" w:cs="Times New Roman"/>
          <w:lang w:eastAsia="en-US"/>
        </w:rPr>
        <w:t>_______</w:t>
      </w:r>
      <w:r w:rsidRPr="004425C5">
        <w:rPr>
          <w:rFonts w:ascii="Times New Roman" w:hAnsi="Times New Roman" w:cs="Times New Roman"/>
          <w:lang w:eastAsia="en-US"/>
        </w:rPr>
        <w:t xml:space="preserve"> копе</w:t>
      </w:r>
      <w:r w:rsidR="0096719C">
        <w:rPr>
          <w:rFonts w:ascii="Times New Roman" w:hAnsi="Times New Roman" w:cs="Times New Roman"/>
          <w:lang w:eastAsia="en-US"/>
        </w:rPr>
        <w:t>ек</w:t>
      </w:r>
      <w:r w:rsidRPr="004425C5">
        <w:rPr>
          <w:rFonts w:ascii="Times New Roman" w:hAnsi="Times New Roman" w:cs="Times New Roman"/>
          <w:lang w:eastAsia="en-US"/>
        </w:rPr>
        <w:t>. По настоящему Договору у Покупателя не возникает обязанности заказать и/или приобрести в собственность Товар на всю указанную сумму</w:t>
      </w:r>
      <w:r w:rsidR="00876244">
        <w:rPr>
          <w:rFonts w:ascii="Times New Roman" w:hAnsi="Times New Roman" w:cs="Times New Roman"/>
          <w:lang w:eastAsia="en-US"/>
        </w:rPr>
        <w:t>.</w:t>
      </w:r>
    </w:p>
    <w:p w:rsidR="005D526D" w:rsidRDefault="003300EA" w:rsidP="00217E0C">
      <w:pPr>
        <w:pStyle w:val="western"/>
        <w:numPr>
          <w:ilvl w:val="1"/>
          <w:numId w:val="16"/>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00876244" w:rsidRPr="00876244">
        <w:rPr>
          <w:rFonts w:ascii="Times New Roman" w:hAnsi="Times New Roman" w:cs="Times New Roman"/>
          <w:lang w:eastAsia="en-US"/>
        </w:rPr>
        <w:t xml:space="preserve"> оплачивает </w:t>
      </w:r>
      <w:r w:rsidR="0050530A">
        <w:rPr>
          <w:rFonts w:ascii="Times New Roman" w:hAnsi="Times New Roman" w:cs="Times New Roman"/>
          <w:lang w:eastAsia="en-US"/>
        </w:rPr>
        <w:t>Товар</w:t>
      </w:r>
      <w:r w:rsidR="00876244" w:rsidRPr="00876244">
        <w:rPr>
          <w:rFonts w:ascii="Times New Roman" w:hAnsi="Times New Roman" w:cs="Times New Roman"/>
          <w:lang w:eastAsia="en-US"/>
        </w:rPr>
        <w:t xml:space="preserve"> по ценам, указанным в За</w:t>
      </w:r>
      <w:r w:rsidR="0050530A">
        <w:rPr>
          <w:rFonts w:ascii="Times New Roman" w:hAnsi="Times New Roman" w:cs="Times New Roman"/>
          <w:lang w:eastAsia="en-US"/>
        </w:rPr>
        <w:t>казах</w:t>
      </w:r>
      <w:r w:rsidR="00876244"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sidR="005D526D">
        <w:rPr>
          <w:rFonts w:ascii="Times New Roman" w:hAnsi="Times New Roman" w:cs="Times New Roman"/>
          <w:lang w:eastAsia="en-US"/>
        </w:rPr>
        <w:t>- Приложение № 1 к настоящему Договору</w:t>
      </w:r>
      <w:r w:rsidR="00876244" w:rsidRPr="00876244">
        <w:rPr>
          <w:rFonts w:ascii="Times New Roman" w:hAnsi="Times New Roman" w:cs="Times New Roman"/>
          <w:lang w:eastAsia="en-US"/>
        </w:rPr>
        <w:t>.</w:t>
      </w:r>
    </w:p>
    <w:bookmarkEnd w:id="4"/>
    <w:p w:rsidR="00260244" w:rsidRPr="00A56DC0" w:rsidRDefault="00260244" w:rsidP="00217E0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sidR="005D526D">
        <w:rPr>
          <w:rFonts w:ascii="Times New Roman" w:hAnsi="Times New Roman" w:cs="Times New Roman"/>
          <w:lang w:eastAsia="en-US"/>
        </w:rPr>
        <w:t>, у</w:t>
      </w:r>
      <w:r w:rsidR="005D526D" w:rsidRPr="005D526D">
        <w:rPr>
          <w:rFonts w:ascii="Times New Roman" w:hAnsi="Times New Roman" w:cs="Times New Roman"/>
          <w:lang w:eastAsia="en-US"/>
        </w:rPr>
        <w:t xml:space="preserve">казанная в </w:t>
      </w:r>
      <w:r w:rsidR="00CE6D44">
        <w:rPr>
          <w:rFonts w:ascii="Times New Roman" w:hAnsi="Times New Roman" w:cs="Times New Roman"/>
          <w:lang w:eastAsia="en-US"/>
        </w:rPr>
        <w:t>Спецификации</w:t>
      </w:r>
      <w:r w:rsidR="005D526D">
        <w:rPr>
          <w:rFonts w:ascii="Times New Roman" w:hAnsi="Times New Roman" w:cs="Times New Roman"/>
          <w:lang w:eastAsia="en-US"/>
        </w:rPr>
        <w:t>,</w:t>
      </w:r>
      <w:r w:rsidR="005D526D"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sidR="00A31B42">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1469CB" w:rsidRDefault="00A31B42" w:rsidP="00217E0C">
      <w:pPr>
        <w:pStyle w:val="western"/>
        <w:numPr>
          <w:ilvl w:val="1"/>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sidR="003F70F7">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009F1908"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A31B42" w:rsidRDefault="00D0537C" w:rsidP="00217E0C">
      <w:pPr>
        <w:pStyle w:val="western"/>
        <w:numPr>
          <w:ilvl w:val="1"/>
          <w:numId w:val="16"/>
        </w:numPr>
        <w:spacing w:before="0" w:after="120"/>
        <w:ind w:firstLine="709"/>
        <w:rPr>
          <w:rFonts w:ascii="Times New Roman" w:hAnsi="Times New Roman" w:cs="Times New Roman"/>
          <w:lang w:eastAsia="en-US"/>
        </w:rPr>
      </w:pPr>
      <w:r>
        <w:rPr>
          <w:rFonts w:ascii="Times New Roman" w:hAnsi="Times New Roman" w:cs="Times New Roman"/>
          <w:lang w:eastAsia="en-US"/>
        </w:rPr>
        <w:t>О</w:t>
      </w:r>
      <w:r w:rsidR="00A31B42" w:rsidRPr="00A31B42">
        <w:rPr>
          <w:rFonts w:ascii="Times New Roman" w:hAnsi="Times New Roman" w:cs="Times New Roman"/>
          <w:lang w:eastAsia="en-US"/>
        </w:rPr>
        <w:t xml:space="preserve">плата цены </w:t>
      </w:r>
      <w:r w:rsidR="00A31B42">
        <w:rPr>
          <w:rFonts w:ascii="Times New Roman" w:hAnsi="Times New Roman" w:cs="Times New Roman"/>
          <w:lang w:eastAsia="en-US"/>
        </w:rPr>
        <w:t>Товара</w:t>
      </w:r>
      <w:r w:rsidR="00A31B42" w:rsidRPr="00A31B42">
        <w:rPr>
          <w:rFonts w:ascii="Times New Roman" w:hAnsi="Times New Roman" w:cs="Times New Roman"/>
          <w:lang w:eastAsia="en-US"/>
        </w:rPr>
        <w:t xml:space="preserve"> по соответствующему Заказу производится в следующем порядке:</w:t>
      </w:r>
    </w:p>
    <w:p w:rsidR="00712200" w:rsidRPr="00FB3DC2" w:rsidRDefault="00FB3DC2" w:rsidP="00217E0C">
      <w:pPr>
        <w:pStyle w:val="western"/>
        <w:numPr>
          <w:ilvl w:val="2"/>
          <w:numId w:val="16"/>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 xml:space="preserve">по ставке </w:t>
      </w:r>
      <w:r w:rsidR="004242E1">
        <w:rPr>
          <w:rFonts w:ascii="Times New Roman" w:hAnsi="Times New Roman" w:cs="Times New Roman"/>
          <w:lang w:eastAsia="en-US"/>
        </w:rPr>
        <w:t>20</w:t>
      </w:r>
      <w:r>
        <w:rPr>
          <w:rFonts w:ascii="Times New Roman" w:hAnsi="Times New Roman" w:cs="Times New Roman"/>
          <w:lang w:eastAsia="en-US"/>
        </w:rPr>
        <w:t>%</w:t>
      </w:r>
      <w:r w:rsidRPr="00A31B42">
        <w:rPr>
          <w:rFonts w:ascii="Times New Roman" w:hAnsi="Times New Roman" w:cs="Times New Roman"/>
          <w:lang w:eastAsia="en-US"/>
        </w:rPr>
        <w:t xml:space="preserve">, в течение </w:t>
      </w:r>
      <w:r w:rsidR="00326D01">
        <w:rPr>
          <w:rFonts w:ascii="Times New Roman" w:hAnsi="Times New Roman" w:cs="Times New Roman"/>
          <w:lang w:eastAsia="en-US"/>
        </w:rPr>
        <w:t>45</w:t>
      </w:r>
      <w:r w:rsidRPr="00A31B42">
        <w:rPr>
          <w:rFonts w:ascii="Times New Roman" w:hAnsi="Times New Roman" w:cs="Times New Roman"/>
          <w:lang w:eastAsia="en-US"/>
        </w:rPr>
        <w:t xml:space="preserve"> (</w:t>
      </w:r>
      <w:r w:rsidR="00326D01">
        <w:rPr>
          <w:rFonts w:ascii="Times New Roman" w:hAnsi="Times New Roman" w:cs="Times New Roman"/>
          <w:lang w:eastAsia="en-US"/>
        </w:rPr>
        <w:t>сорока пяти</w:t>
      </w:r>
      <w:r w:rsidRPr="00A31B42">
        <w:rPr>
          <w:rFonts w:ascii="Times New Roman" w:hAnsi="Times New Roman" w:cs="Times New Roman"/>
          <w:lang w:eastAsia="en-US"/>
        </w:rPr>
        <w:t>)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sidR="00326D01" w:rsidRPr="00326D01">
        <w:rPr>
          <w:rStyle w:val="afe"/>
          <w:rFonts w:ascii="Times New Roman" w:hAnsi="Times New Roman" w:cs="Times New Roman"/>
          <w:color w:val="000000"/>
        </w:rPr>
        <w:footnoteReference w:id="1"/>
      </w:r>
      <w:r>
        <w:rPr>
          <w:rFonts w:ascii="Times New Roman" w:hAnsi="Times New Roman" w:cs="Times New Roman"/>
          <w:lang w:eastAsia="en-US"/>
        </w:rPr>
        <w:t>.</w:t>
      </w:r>
    </w:p>
    <w:p w:rsidR="00A31B42" w:rsidRPr="00A31B42" w:rsidRDefault="00A31B42" w:rsidP="00217E0C">
      <w:pPr>
        <w:pStyle w:val="western"/>
        <w:numPr>
          <w:ilvl w:val="2"/>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lastRenderedPageBreak/>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sidR="009043E9">
        <w:rPr>
          <w:rFonts w:ascii="Times New Roman" w:hAnsi="Times New Roman" w:cs="Times New Roman"/>
          <w:lang w:eastAsia="en-US"/>
        </w:rPr>
        <w:t>1</w:t>
      </w:r>
      <w:r w:rsidR="005A16D9">
        <w:rPr>
          <w:rFonts w:ascii="Times New Roman" w:hAnsi="Times New Roman" w:cs="Times New Roman"/>
          <w:lang w:eastAsia="en-US"/>
        </w:rPr>
        <w:t>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A31B42" w:rsidRDefault="00A31B42" w:rsidP="00217E0C">
      <w:pPr>
        <w:pStyle w:val="western"/>
        <w:numPr>
          <w:ilvl w:val="2"/>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sidR="00FA0BAD">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B82E3F" w:rsidRPr="00B82E3F" w:rsidRDefault="00B82E3F" w:rsidP="00EA02CA">
      <w:pPr>
        <w:pStyle w:val="western"/>
        <w:spacing w:before="120" w:after="120"/>
        <w:ind w:firstLine="709"/>
        <w:rPr>
          <w:rFonts w:ascii="Times New Roman" w:hAnsi="Times New Roman" w:cs="Times New Roman"/>
          <w:lang w:eastAsia="en-US"/>
        </w:rPr>
      </w:pPr>
      <w:r w:rsidRPr="00B82E3F">
        <w:rPr>
          <w:rFonts w:ascii="Times New Roman" w:hAnsi="Times New Roman" w:cs="Times New Roman"/>
          <w:lang w:eastAsia="en-US"/>
        </w:rPr>
        <w:t>Оплата поставляемого по Заказам Оборудования будет осуществляться по курсу доллара США к рублю, установленному Центральным банком Российской Федерации на дату подписания соответствующего Заказа.</w:t>
      </w:r>
    </w:p>
    <w:p w:rsidR="00B82E3F" w:rsidRDefault="00B82E3F" w:rsidP="00EA02CA">
      <w:pPr>
        <w:pStyle w:val="western"/>
        <w:spacing w:before="120" w:after="120"/>
        <w:ind w:firstLine="709"/>
        <w:rPr>
          <w:rFonts w:ascii="Times New Roman" w:hAnsi="Times New Roman" w:cs="Times New Roman"/>
          <w:lang w:eastAsia="en-US"/>
        </w:rPr>
      </w:pPr>
      <w:r w:rsidRPr="00B82E3F">
        <w:rPr>
          <w:rFonts w:ascii="Times New Roman" w:hAnsi="Times New Roman" w:cs="Times New Roman"/>
          <w:lang w:eastAsia="en-US"/>
        </w:rPr>
        <w:t>Первичные учетные документы по форме ТОРГ-12, акт сдачи-приемки Оборудования и счет – фактура выставляются как в долларах США, так и в российских рублях РФ по курсу доллара США к рублю, установленному Центральным банком Российской Федерации на дату подписания соответствующего Заказа.</w:t>
      </w:r>
    </w:p>
    <w:p w:rsidR="00A31B42" w:rsidRDefault="00A31B42" w:rsidP="00217E0C">
      <w:pPr>
        <w:pStyle w:val="western"/>
        <w:numPr>
          <w:ilvl w:val="1"/>
          <w:numId w:val="16"/>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Просро</w:t>
      </w:r>
      <w:r w:rsidR="002E6D0F" w:rsidRPr="002E6D0F">
        <w:rPr>
          <w:rFonts w:ascii="Times New Roman" w:hAnsi="Times New Roman" w:cs="Times New Roman"/>
          <w:lang w:eastAsia="en-US"/>
        </w:rPr>
        <w:t>чка платежа, указанного в п. 3.5</w:t>
      </w:r>
      <w:r w:rsidRPr="002E6D0F">
        <w:rPr>
          <w:rFonts w:ascii="Times New Roman" w:hAnsi="Times New Roman" w:cs="Times New Roman"/>
          <w:lang w:eastAsia="en-US"/>
        </w:rPr>
        <w:t xml:space="preserve">.1 настоящего Договора (иного </w:t>
      </w:r>
      <w:r w:rsidR="000F3176">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w:t>
      </w:r>
      <w:r w:rsidR="002E6D0F" w:rsidRPr="002E6D0F">
        <w:rPr>
          <w:rFonts w:ascii="Times New Roman" w:hAnsi="Times New Roman" w:cs="Times New Roman"/>
          <w:lang w:eastAsia="en-US"/>
        </w:rPr>
        <w:t xml:space="preserve">й порядок оплаты, чем в </w:t>
      </w:r>
      <w:proofErr w:type="spellStart"/>
      <w:r w:rsidR="002E6D0F" w:rsidRPr="002E6D0F">
        <w:rPr>
          <w:rFonts w:ascii="Times New Roman" w:hAnsi="Times New Roman" w:cs="Times New Roman"/>
          <w:lang w:eastAsia="en-US"/>
        </w:rPr>
        <w:t>пп</w:t>
      </w:r>
      <w:proofErr w:type="spellEnd"/>
      <w:r w:rsidR="002E6D0F" w:rsidRPr="002E6D0F">
        <w:rPr>
          <w:rFonts w:ascii="Times New Roman" w:hAnsi="Times New Roman" w:cs="Times New Roman"/>
          <w:lang w:eastAsia="en-US"/>
        </w:rPr>
        <w:t>. 3.</w:t>
      </w:r>
      <w:r w:rsidR="002E6D0F" w:rsidRPr="00710205">
        <w:rPr>
          <w:rFonts w:ascii="Times New Roman" w:hAnsi="Times New Roman" w:cs="Times New Roman"/>
          <w:lang w:eastAsia="en-US"/>
        </w:rPr>
        <w:t xml:space="preserve">5.1 </w:t>
      </w:r>
      <w:r w:rsidRPr="00710205">
        <w:rPr>
          <w:rFonts w:ascii="Times New Roman" w:hAnsi="Times New Roman" w:cs="Times New Roman"/>
          <w:lang w:eastAsia="en-US"/>
        </w:rPr>
        <w:t xml:space="preserve">настоящего Договора), произошедшая по вине Покупателя, может повлечь за собой задержку поставки </w:t>
      </w:r>
      <w:r w:rsidR="003F70F7">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002E6D0F" w:rsidRPr="004E0877">
        <w:rPr>
          <w:rFonts w:ascii="Times New Roman" w:hAnsi="Times New Roman" w:cs="Times New Roman"/>
          <w:lang w:eastAsia="en-US"/>
        </w:rPr>
        <w:t>ьше, чем срок просрочки платежа</w:t>
      </w:r>
      <w:r w:rsidRPr="004E0877">
        <w:rPr>
          <w:rFonts w:ascii="Times New Roman" w:hAnsi="Times New Roman" w:cs="Times New Roman"/>
          <w:lang w:eastAsia="en-US"/>
        </w:rPr>
        <w:t>.</w:t>
      </w:r>
    </w:p>
    <w:p w:rsidR="00A31B42" w:rsidRPr="00865B76" w:rsidRDefault="00865B76" w:rsidP="00217E0C">
      <w:pPr>
        <w:pStyle w:val="western"/>
        <w:numPr>
          <w:ilvl w:val="1"/>
          <w:numId w:val="16"/>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710205" w:rsidRPr="00710205" w:rsidRDefault="00710205" w:rsidP="00217E0C">
      <w:pPr>
        <w:pStyle w:val="western"/>
        <w:numPr>
          <w:ilvl w:val="1"/>
          <w:numId w:val="16"/>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sidR="003F70F7">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sidR="00264B40">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003D6B88" w:rsidRPr="003D6B88">
        <w:rPr>
          <w:rFonts w:ascii="Calibri" w:eastAsia="Calibri" w:hAnsi="Calibri" w:cs="Times New Roman"/>
          <w:sz w:val="26"/>
          <w:szCs w:val="26"/>
          <w:lang w:eastAsia="en-US"/>
        </w:rPr>
        <w:t xml:space="preserve"> </w:t>
      </w:r>
      <w:r w:rsidR="003D6B88"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sidR="003D6B88">
        <w:rPr>
          <w:rFonts w:ascii="Times New Roman" w:hAnsi="Times New Roman" w:cs="Times New Roman"/>
          <w:lang w:eastAsia="en-US"/>
        </w:rPr>
        <w:t>.</w:t>
      </w:r>
    </w:p>
    <w:p w:rsidR="00DA08A4" w:rsidRPr="00A56DC0" w:rsidRDefault="00DA08A4" w:rsidP="00217E0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B058A0" w:rsidP="00217E0C">
      <w:pPr>
        <w:pStyle w:val="western"/>
        <w:numPr>
          <w:ilvl w:val="1"/>
          <w:numId w:val="16"/>
        </w:numPr>
        <w:spacing w:before="0" w:after="120"/>
        <w:ind w:firstLine="709"/>
        <w:rPr>
          <w:rFonts w:ascii="Times New Roman" w:hAnsi="Times New Roman" w:cs="Times New Roman"/>
          <w:lang w:eastAsia="en-US"/>
        </w:rPr>
      </w:pPr>
      <w:r w:rsidRPr="00B058A0">
        <w:rPr>
          <w:rFonts w:ascii="Times New Roman" w:hAnsi="Times New Roman" w:cs="Times New Roman"/>
          <w:lang w:eastAsia="en-US"/>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w:t>
      </w:r>
      <w:r w:rsidRPr="00B058A0">
        <w:rPr>
          <w:rFonts w:ascii="Times New Roman" w:hAnsi="Times New Roman" w:cs="Times New Roman"/>
          <w:lang w:eastAsia="en-US"/>
        </w:rPr>
        <w:lastRenderedPageBreak/>
        <w:t xml:space="preserve">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w:t>
      </w:r>
      <w:r>
        <w:rPr>
          <w:rFonts w:ascii="Times New Roman" w:hAnsi="Times New Roman" w:cs="Times New Roman"/>
          <w:lang w:eastAsia="en-US"/>
        </w:rPr>
        <w:t>Поставщика</w:t>
      </w:r>
      <w:r w:rsidRPr="00B058A0">
        <w:rPr>
          <w:rFonts w:ascii="Times New Roman" w:hAnsi="Times New Roman" w:cs="Times New Roman"/>
          <w:lang w:eastAsia="en-US"/>
        </w:rPr>
        <w:t xml:space="preserve"> для коммуникаций по вопросам сверки расчетов: E-</w:t>
      </w:r>
      <w:proofErr w:type="spellStart"/>
      <w:r w:rsidRPr="00B058A0">
        <w:rPr>
          <w:rFonts w:ascii="Times New Roman" w:hAnsi="Times New Roman" w:cs="Times New Roman"/>
          <w:lang w:eastAsia="en-US"/>
        </w:rPr>
        <w:t>mail</w:t>
      </w:r>
      <w:proofErr w:type="spellEnd"/>
      <w:r w:rsidRPr="00B058A0">
        <w:rPr>
          <w:rFonts w:ascii="Times New Roman" w:hAnsi="Times New Roman" w:cs="Times New Roman"/>
          <w:lang w:eastAsia="en-US"/>
        </w:rPr>
        <w:t xml:space="preserve">: _______________; контактный телефон: _______________. Контактные данные бухгалтерии </w:t>
      </w:r>
      <w:r>
        <w:rPr>
          <w:rFonts w:ascii="Times New Roman" w:hAnsi="Times New Roman" w:cs="Times New Roman"/>
          <w:lang w:eastAsia="en-US"/>
        </w:rPr>
        <w:t>Покупателя</w:t>
      </w:r>
      <w:r w:rsidRPr="00B058A0">
        <w:rPr>
          <w:rFonts w:ascii="Times New Roman" w:hAnsi="Times New Roman" w:cs="Times New Roman"/>
          <w:lang w:eastAsia="en-US"/>
        </w:rPr>
        <w:t xml:space="preserve"> для коммуникаций по вопросам сверки расчетов: E-</w:t>
      </w:r>
      <w:proofErr w:type="spellStart"/>
      <w:r w:rsidRPr="00B058A0">
        <w:rPr>
          <w:rFonts w:ascii="Times New Roman" w:hAnsi="Times New Roman" w:cs="Times New Roman"/>
          <w:lang w:eastAsia="en-US"/>
        </w:rPr>
        <w:t>mail</w:t>
      </w:r>
      <w:proofErr w:type="spellEnd"/>
      <w:r w:rsidRPr="00B058A0">
        <w:rPr>
          <w:rFonts w:ascii="Times New Roman" w:hAnsi="Times New Roman" w:cs="Times New Roman"/>
          <w:lang w:eastAsia="en-US"/>
        </w:rPr>
        <w:t xml:space="preserve">: </w:t>
      </w:r>
      <w:r w:rsidR="00F766C6" w:rsidRPr="00F766C6">
        <w:rPr>
          <w:rFonts w:ascii="Times New Roman" w:hAnsi="Times New Roman" w:cs="Times New Roman"/>
          <w:lang w:eastAsia="en-US"/>
        </w:rPr>
        <w:t>gabbasov@bashtel.ru</w:t>
      </w:r>
      <w:r w:rsidRPr="00B058A0">
        <w:rPr>
          <w:rFonts w:ascii="Times New Roman" w:hAnsi="Times New Roman" w:cs="Times New Roman"/>
          <w:lang w:eastAsia="en-US"/>
        </w:rPr>
        <w:t xml:space="preserve">; контактный телефон: </w:t>
      </w:r>
      <w:r w:rsidR="00F766C6" w:rsidRPr="00F766C6">
        <w:rPr>
          <w:rFonts w:ascii="Times New Roman" w:hAnsi="Times New Roman" w:cs="Times New Roman"/>
          <w:lang w:eastAsia="en-US"/>
        </w:rPr>
        <w:t>8</w:t>
      </w:r>
      <w:r w:rsidR="00F766C6">
        <w:rPr>
          <w:rFonts w:ascii="Times New Roman" w:hAnsi="Times New Roman" w:cs="Times New Roman"/>
          <w:lang w:eastAsia="en-US"/>
        </w:rPr>
        <w:t>(</w:t>
      </w:r>
      <w:r w:rsidR="00F766C6" w:rsidRPr="00F766C6">
        <w:rPr>
          <w:rFonts w:ascii="Times New Roman" w:hAnsi="Times New Roman" w:cs="Times New Roman"/>
          <w:lang w:eastAsia="en-US"/>
        </w:rPr>
        <w:t>347</w:t>
      </w:r>
      <w:r w:rsidR="00F766C6">
        <w:rPr>
          <w:rFonts w:ascii="Times New Roman" w:hAnsi="Times New Roman" w:cs="Times New Roman"/>
          <w:lang w:eastAsia="en-US"/>
        </w:rPr>
        <w:t>)221</w:t>
      </w:r>
      <w:r w:rsidR="00F766C6" w:rsidRPr="00F766C6">
        <w:rPr>
          <w:rFonts w:ascii="Times New Roman" w:hAnsi="Times New Roman" w:cs="Times New Roman"/>
          <w:lang w:eastAsia="en-US"/>
        </w:rPr>
        <w:t>-</w:t>
      </w:r>
      <w:r w:rsidR="00F766C6">
        <w:rPr>
          <w:rFonts w:ascii="Times New Roman" w:hAnsi="Times New Roman" w:cs="Times New Roman"/>
          <w:lang w:eastAsia="en-US"/>
        </w:rPr>
        <w:t>54-84</w:t>
      </w:r>
      <w:r w:rsidRPr="00B058A0">
        <w:rPr>
          <w:rFonts w:ascii="Times New Roman" w:hAnsi="Times New Roman" w:cs="Times New Roman"/>
          <w:lang w:eastAsia="en-US"/>
        </w:rPr>
        <w:t>.</w:t>
      </w:r>
    </w:p>
    <w:p w:rsidR="00101145" w:rsidRPr="00A56DC0" w:rsidRDefault="00101145" w:rsidP="00217E0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sidR="00FA0BAD">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101145" w:rsidRPr="00A56DC0" w:rsidRDefault="00101145" w:rsidP="00217E0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710205" w:rsidRPr="00A56DC0" w:rsidRDefault="00101145" w:rsidP="00217E0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C71F3" w:rsidRDefault="00101145" w:rsidP="006C71F3">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00E644D6" w:rsidRPr="004A13D5">
        <w:rPr>
          <w:b/>
        </w:rPr>
        <w:t xml:space="preserve"> </w:t>
      </w:r>
    </w:p>
    <w:p w:rsidR="00213214" w:rsidRPr="00213214" w:rsidRDefault="00213214" w:rsidP="00213214">
      <w:pPr>
        <w:pStyle w:val="western"/>
        <w:spacing w:after="120"/>
        <w:ind w:firstLine="709"/>
        <w:rPr>
          <w:rFonts w:ascii="Times New Roman" w:hAnsi="Times New Roman" w:cs="Times New Roman"/>
        </w:rPr>
      </w:pPr>
      <w:r>
        <w:rPr>
          <w:rFonts w:ascii="Times New Roman" w:hAnsi="Times New Roman" w:cs="Times New Roman"/>
        </w:rPr>
        <w:t xml:space="preserve">3.12. </w:t>
      </w:r>
      <w:r w:rsidRPr="00213214">
        <w:rPr>
          <w:rFonts w:ascii="Times New Roman" w:hAnsi="Times New Roman" w:cs="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9A1C5A" w:rsidRPr="009A1C5A" w:rsidRDefault="00213214" w:rsidP="00213214">
      <w:pPr>
        <w:pStyle w:val="western"/>
        <w:spacing w:after="120"/>
        <w:ind w:firstLine="709"/>
        <w:rPr>
          <w:rFonts w:ascii="Times New Roman" w:hAnsi="Times New Roman" w:cs="Times New Roman"/>
        </w:rPr>
      </w:pPr>
      <w:r>
        <w:rPr>
          <w:rFonts w:ascii="Times New Roman" w:hAnsi="Times New Roman" w:cs="Times New Roman"/>
        </w:rPr>
        <w:t xml:space="preserve">3.13 </w:t>
      </w:r>
      <w:r w:rsidRPr="00213214">
        <w:rPr>
          <w:rFonts w:ascii="Times New Roman" w:hAnsi="Times New Roman" w:cs="Times New Roman"/>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Pr>
          <w:rFonts w:ascii="Times New Roman" w:hAnsi="Times New Roman" w:cs="Times New Roman"/>
        </w:rPr>
        <w:t>Поставщик</w:t>
      </w:r>
      <w:r w:rsidRPr="00213214">
        <w:rPr>
          <w:rFonts w:ascii="Times New Roman" w:hAnsi="Times New Roman" w:cs="Times New Roman"/>
        </w:rPr>
        <w:t xml:space="preserve"> присоединяется к соглашению об использовании электронных документов, размещенном по адресу http://www.bashtel.ru/dokumenty/».</w:t>
      </w:r>
    </w:p>
    <w:p w:rsidR="00BF0C2F" w:rsidRPr="004A13D5" w:rsidRDefault="006D6A80" w:rsidP="005E5AA9">
      <w:pPr>
        <w:pStyle w:val="western"/>
        <w:spacing w:before="0" w:after="120"/>
        <w:ind w:firstLine="709"/>
        <w:jc w:val="center"/>
        <w:rPr>
          <w:b/>
        </w:rPr>
      </w:pPr>
      <w:r>
        <w:rPr>
          <w:rFonts w:ascii="Times New Roman" w:hAnsi="Times New Roman" w:cs="Times New Roman"/>
          <w:b/>
          <w:lang w:eastAsia="en-US"/>
        </w:rPr>
        <w:t xml:space="preserve">4.1. </w:t>
      </w:r>
      <w:r w:rsidR="00BF0C2F" w:rsidRPr="004A13D5">
        <w:rPr>
          <w:rFonts w:ascii="Times New Roman" w:hAnsi="Times New Roman" w:cs="Times New Roman"/>
          <w:b/>
          <w:lang w:eastAsia="en-US"/>
        </w:rPr>
        <w:t>Права и обязанности Поставщика</w:t>
      </w:r>
    </w:p>
    <w:p w:rsidR="006C71F3" w:rsidRPr="00C951FD" w:rsidRDefault="006C71F3" w:rsidP="00217E0C">
      <w:pPr>
        <w:pStyle w:val="western"/>
        <w:numPr>
          <w:ilvl w:val="2"/>
          <w:numId w:val="19"/>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sidR="00264B40">
        <w:rPr>
          <w:rFonts w:ascii="Times New Roman" w:hAnsi="Times New Roman" w:cs="Times New Roman"/>
        </w:rPr>
        <w:t>п</w:t>
      </w:r>
      <w:r w:rsidR="005C53B5">
        <w:rPr>
          <w:rFonts w:ascii="Times New Roman" w:hAnsi="Times New Roman" w:cs="Times New Roman"/>
        </w:rPr>
        <w:t>ередать</w:t>
      </w:r>
      <w:r w:rsidR="00264B40" w:rsidRPr="00C951FD">
        <w:rPr>
          <w:rFonts w:ascii="Times New Roman" w:hAnsi="Times New Roman" w:cs="Times New Roman"/>
        </w:rPr>
        <w:t xml:space="preserve"> </w:t>
      </w:r>
      <w:r w:rsidRPr="00C951FD">
        <w:rPr>
          <w:rFonts w:ascii="Times New Roman" w:hAnsi="Times New Roman" w:cs="Times New Roman"/>
        </w:rPr>
        <w:t>Товар в Срок доставки, в Место доставки, в ассортименте, в количестве и в комплекте, установленные в Заказе.</w:t>
      </w:r>
      <w:r w:rsidR="00274D8A">
        <w:rPr>
          <w:rFonts w:ascii="Times New Roman" w:hAnsi="Times New Roman" w:cs="Times New Roman"/>
        </w:rPr>
        <w:t xml:space="preserve"> </w:t>
      </w:r>
    </w:p>
    <w:p w:rsidR="006C71F3" w:rsidRDefault="006C71F3" w:rsidP="00217E0C">
      <w:pPr>
        <w:pStyle w:val="western"/>
        <w:numPr>
          <w:ilvl w:val="2"/>
          <w:numId w:val="19"/>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sidR="005C53B5">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5A4B60" w:rsidRPr="00A56DC0" w:rsidRDefault="006D6A80" w:rsidP="005E5AA9">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lastRenderedPageBreak/>
        <w:t xml:space="preserve">4.2. </w:t>
      </w:r>
      <w:r w:rsidR="005A4B60" w:rsidRPr="00A56DC0">
        <w:rPr>
          <w:rFonts w:ascii="Times New Roman" w:hAnsi="Times New Roman" w:cs="Times New Roman"/>
          <w:b/>
          <w:lang w:eastAsia="en-US"/>
        </w:rPr>
        <w:t>Права и обязанности Покупателя</w:t>
      </w:r>
    </w:p>
    <w:p w:rsidR="005A4B60" w:rsidRDefault="005A4B60" w:rsidP="00217E0C">
      <w:pPr>
        <w:pStyle w:val="western"/>
        <w:numPr>
          <w:ilvl w:val="2"/>
          <w:numId w:val="20"/>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w:t>
      </w:r>
      <w:r w:rsidR="00317523">
        <w:rPr>
          <w:rFonts w:ascii="Times New Roman" w:hAnsi="Times New Roman" w:cs="Times New Roman"/>
          <w:lang w:eastAsia="en-US"/>
        </w:rPr>
        <w:t>в Заказе</w:t>
      </w:r>
      <w:r w:rsidR="009B7DDC" w:rsidRPr="00A56DC0">
        <w:rPr>
          <w:rFonts w:ascii="Times New Roman" w:hAnsi="Times New Roman" w:cs="Times New Roman"/>
          <w:lang w:eastAsia="en-US"/>
        </w:rPr>
        <w:t>.</w:t>
      </w:r>
    </w:p>
    <w:p w:rsidR="00A30D13" w:rsidRPr="00E00162" w:rsidRDefault="005A4B60" w:rsidP="00217E0C">
      <w:pPr>
        <w:pStyle w:val="western"/>
        <w:numPr>
          <w:ilvl w:val="2"/>
          <w:numId w:val="20"/>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 xml:space="preserve">Покупатель обязан </w:t>
      </w:r>
      <w:r w:rsidR="009B7DDC" w:rsidRPr="00612969">
        <w:rPr>
          <w:rFonts w:ascii="Times New Roman" w:hAnsi="Times New Roman" w:cs="Times New Roman"/>
          <w:lang w:eastAsia="en-US"/>
        </w:rPr>
        <w:t xml:space="preserve">оплатить </w:t>
      </w:r>
      <w:r w:rsidR="00317523" w:rsidRPr="00612969">
        <w:rPr>
          <w:rFonts w:ascii="Times New Roman" w:hAnsi="Times New Roman" w:cs="Times New Roman"/>
          <w:lang w:eastAsia="en-US"/>
        </w:rPr>
        <w:t>Т</w:t>
      </w:r>
      <w:r w:rsidR="009B7DDC" w:rsidRPr="00612969">
        <w:rPr>
          <w:rFonts w:ascii="Times New Roman" w:hAnsi="Times New Roman" w:cs="Times New Roman"/>
          <w:lang w:eastAsia="en-US"/>
        </w:rPr>
        <w:t>овар в порядки и сроки, установленные настоящим Договором.</w:t>
      </w:r>
    </w:p>
    <w:p w:rsidR="002F04C2" w:rsidRPr="00A56DC0" w:rsidRDefault="002F04C2" w:rsidP="00217E0C">
      <w:pPr>
        <w:pStyle w:val="western"/>
        <w:keepNext/>
        <w:numPr>
          <w:ilvl w:val="0"/>
          <w:numId w:val="20"/>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217E0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217E0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217E0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217E0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217E0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217E0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217E0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7C1FC9" w:rsidRPr="002D0B36" w:rsidRDefault="007C1FC9" w:rsidP="007C1FC9">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7C1FC9" w:rsidRPr="002D0B36" w:rsidRDefault="007C1FC9" w:rsidP="007C1FC9">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7C1FC9" w:rsidRPr="002D0B36" w:rsidRDefault="007C1FC9" w:rsidP="007C1FC9">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7C1FC9" w:rsidRPr="002D0B36" w:rsidRDefault="007C1FC9" w:rsidP="007C1FC9">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7C1FC9" w:rsidRPr="002D0B36" w:rsidRDefault="007C1FC9" w:rsidP="007C1FC9">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83572152" w:edGrp="everyone"/>
      <w:r w:rsidRPr="002D0B36">
        <w:rPr>
          <w:rFonts w:ascii="Times New Roman" w:hAnsi="Times New Roman" w:cs="Times New Roman"/>
          <w:lang w:eastAsia="en-US"/>
        </w:rPr>
        <w:t>пяти процентов</w:t>
      </w:r>
      <w:permEnd w:id="83572152"/>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7C1FC9" w:rsidRPr="002D0B36" w:rsidRDefault="007C1FC9" w:rsidP="007C1FC9">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7C1FC9" w:rsidRPr="002D0B36" w:rsidRDefault="007C1FC9" w:rsidP="007C1FC9">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7C1FC9" w:rsidRPr="002D0B36" w:rsidRDefault="007C1FC9" w:rsidP="007C1FC9">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7C1FC9" w:rsidRPr="002D0B36" w:rsidRDefault="007C1FC9" w:rsidP="007C1FC9">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158165942"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158165942"/>
      <w:r w:rsidRPr="002D0B36">
        <w:rPr>
          <w:rFonts w:ascii="Times New Roman" w:hAnsi="Times New Roman" w:cs="Times New Roman"/>
          <w:lang w:eastAsia="en-US"/>
        </w:rPr>
        <w:t xml:space="preserve"> (</w:t>
      </w:r>
      <w:permStart w:id="113272464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132724648"/>
      <w:r w:rsidRPr="002D0B36">
        <w:rPr>
          <w:rFonts w:ascii="Times New Roman" w:hAnsi="Times New Roman" w:cs="Times New Roman"/>
          <w:lang w:eastAsia="en-US"/>
        </w:rPr>
        <w:t xml:space="preserve">) ключевой ставки Центрального банка Российской Федерации, действующей на день начисления неустойки, от неоплаченной в установленный срок </w:t>
      </w:r>
      <w:r w:rsidRPr="002D0B36">
        <w:rPr>
          <w:rFonts w:ascii="Times New Roman" w:hAnsi="Times New Roman" w:cs="Times New Roman"/>
          <w:lang w:eastAsia="en-US"/>
        </w:rPr>
        <w:lastRenderedPageBreak/>
        <w:t>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7C1FC9" w:rsidRPr="002D0B36" w:rsidRDefault="007C1FC9" w:rsidP="007C1FC9">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7C1FC9" w:rsidRPr="002D0B36" w:rsidRDefault="007C1FC9" w:rsidP="007C1FC9">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7C1FC9" w:rsidRPr="002D0B36" w:rsidRDefault="007C1FC9" w:rsidP="007C1FC9">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7C1FC9" w:rsidRPr="002D0B36" w:rsidRDefault="007C1FC9" w:rsidP="007C1FC9">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7C1FC9" w:rsidRPr="002D0B36" w:rsidRDefault="007C1FC9" w:rsidP="007C1FC9">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7C1FC9" w:rsidRPr="002D0B36" w:rsidRDefault="007C1FC9" w:rsidP="007C1FC9">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7C1FC9" w:rsidRPr="002D0B36" w:rsidRDefault="007C1FC9" w:rsidP="007C1FC9">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7C1FC9" w:rsidRPr="002D0B36" w:rsidRDefault="007C1FC9" w:rsidP="007C1FC9">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7C1FC9" w:rsidRPr="002D0B36" w:rsidRDefault="007C1FC9" w:rsidP="007C1FC9">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269457991" w:edGrp="everyone"/>
      <w:r w:rsidRPr="002D0B36">
        <w:rPr>
          <w:rFonts w:ascii="Times New Roman" w:hAnsi="Times New Roman" w:cs="Times New Roman"/>
        </w:rPr>
        <w:t>20%</w:t>
      </w:r>
      <w:permEnd w:id="1269457991"/>
      <w:r w:rsidR="008254D4">
        <w:rPr>
          <w:rFonts w:ascii="Times New Roman" w:hAnsi="Times New Roman" w:cs="Times New Roman"/>
        </w:rPr>
        <w:t xml:space="preserve">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5D174C" w:rsidRPr="00A56DC0" w:rsidRDefault="00D73951" w:rsidP="00217E0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BA4F01">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CB213D" w:rsidP="00217E0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0014472D" w:rsidRPr="00A56DC0">
        <w:rPr>
          <w:rFonts w:ascii="Times New Roman" w:hAnsi="Times New Roman" w:cs="Times New Roman"/>
          <w:lang w:eastAsia="en-US"/>
        </w:rPr>
        <w:t xml:space="preserve">оставить Товар в ассортименте, в количестве и </w:t>
      </w:r>
      <w:r w:rsidR="00BB4121" w:rsidRPr="00A56DC0">
        <w:rPr>
          <w:rFonts w:ascii="Times New Roman" w:hAnsi="Times New Roman" w:cs="Times New Roman"/>
          <w:lang w:eastAsia="en-US"/>
        </w:rPr>
        <w:t>в</w:t>
      </w:r>
      <w:r w:rsidR="0014472D"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w:t>
      </w:r>
      <w:r w:rsidR="001E224F">
        <w:rPr>
          <w:rFonts w:ascii="Times New Roman" w:hAnsi="Times New Roman" w:cs="Times New Roman"/>
          <w:lang w:eastAsia="en-US"/>
        </w:rPr>
        <w:t xml:space="preserve"> Заказу.</w:t>
      </w:r>
      <w:r w:rsidR="00BB4121" w:rsidRPr="00A56DC0">
        <w:rPr>
          <w:rFonts w:ascii="Times New Roman" w:hAnsi="Times New Roman" w:cs="Times New Roman"/>
          <w:lang w:eastAsia="en-US"/>
        </w:rPr>
        <w:t xml:space="preserve"> </w:t>
      </w:r>
    </w:p>
    <w:p w:rsidR="00072006" w:rsidRDefault="00072006" w:rsidP="00693050">
      <w:pPr>
        <w:spacing w:after="120"/>
        <w:ind w:firstLine="709"/>
        <w:jc w:val="both"/>
        <w:rPr>
          <w:lang w:eastAsia="en-US"/>
        </w:rPr>
      </w:pPr>
      <w:r>
        <w:rPr>
          <w:lang w:eastAsia="en-US"/>
        </w:rPr>
        <w:t xml:space="preserve">7.4. </w:t>
      </w:r>
      <w:r w:rsidR="00A63338">
        <w:rPr>
          <w:lang w:eastAsia="en-US"/>
        </w:rPr>
        <w:tab/>
      </w:r>
      <w:r>
        <w:rPr>
          <w:lang w:eastAsia="en-US"/>
        </w:rPr>
        <w:t xml:space="preserve">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r>
        <w:rPr>
          <w:lang w:eastAsia="en-US"/>
        </w:rPr>
        <w:t xml:space="preserve"> </w:t>
      </w:r>
      <w:r w:rsidR="00763958" w:rsidRPr="00072006">
        <w:rPr>
          <w:lang w:eastAsia="en-US"/>
        </w:rPr>
        <w:t xml:space="preserve">Поставщик </w:t>
      </w:r>
      <w:r w:rsidR="00763958" w:rsidRPr="00072006">
        <w:rPr>
          <w:lang w:eastAsia="en-US"/>
        </w:rPr>
        <w:lastRenderedPageBreak/>
        <w:t xml:space="preserve">обязуется осуществлять страхование </w:t>
      </w:r>
      <w:r w:rsidRPr="006E7633">
        <w:rPr>
          <w:i/>
          <w:lang w:eastAsia="en-US"/>
        </w:rPr>
        <w:t>Товара/</w:t>
      </w:r>
      <w:r w:rsidRPr="00693050">
        <w:rPr>
          <w:i/>
          <w:lang w:eastAsia="en-US"/>
        </w:rPr>
        <w:t>/</w:t>
      </w:r>
      <w:r w:rsidRPr="006E7633">
        <w:rPr>
          <w:i/>
          <w:lang w:eastAsia="en-US"/>
        </w:rPr>
        <w:t>Партий товара/</w:t>
      </w:r>
      <w:r w:rsidRPr="00693050">
        <w:rPr>
          <w:i/>
          <w:lang w:eastAsia="en-US"/>
        </w:rPr>
        <w:t>/</w:t>
      </w:r>
      <w:r w:rsidRPr="006E7633">
        <w:rPr>
          <w:i/>
          <w:lang w:eastAsia="en-US"/>
        </w:rPr>
        <w:t>Наименование Товара</w:t>
      </w:r>
      <w:r>
        <w:rPr>
          <w:lang w:eastAsia="en-US"/>
        </w:rPr>
        <w:t xml:space="preserve"> </w:t>
      </w:r>
      <w:r w:rsidR="00763958" w:rsidRPr="00072006">
        <w:rPr>
          <w:lang w:eastAsia="en-US"/>
        </w:rPr>
        <w:t xml:space="preserve">на период до перехода к Покупателю права собственности на </w:t>
      </w:r>
      <w:r>
        <w:rPr>
          <w:lang w:eastAsia="en-US"/>
        </w:rPr>
        <w:t>Товар/Партию товара</w:t>
      </w:r>
      <w:r w:rsidR="00763958" w:rsidRPr="00072006">
        <w:rPr>
          <w:lang w:eastAsia="en-US"/>
        </w:rPr>
        <w:t>.</w:t>
      </w:r>
    </w:p>
    <w:p w:rsidR="000D3CB5" w:rsidRPr="00A56DC0" w:rsidRDefault="00A33A44" w:rsidP="00217E0C">
      <w:pPr>
        <w:pStyle w:val="western"/>
        <w:numPr>
          <w:ilvl w:val="1"/>
          <w:numId w:val="23"/>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 xml:space="preserve">обязан одновременно с передачей Товара передать </w:t>
      </w:r>
      <w:r w:rsidR="001E224F">
        <w:rPr>
          <w:rFonts w:ascii="Times New Roman" w:hAnsi="Times New Roman" w:cs="Times New Roman"/>
          <w:lang w:eastAsia="en-US"/>
        </w:rPr>
        <w:t>П</w:t>
      </w:r>
      <w:r w:rsidR="000D3CB5"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sidR="00AE5C5C">
        <w:rPr>
          <w:rFonts w:ascii="Times New Roman" w:hAnsi="Times New Roman" w:cs="Times New Roman"/>
          <w:lang w:eastAsia="en-US"/>
        </w:rPr>
        <w:t>,</w:t>
      </w:r>
      <w:r w:rsidR="000D3CB5" w:rsidRPr="00A56DC0">
        <w:rPr>
          <w:rFonts w:ascii="Times New Roman" w:hAnsi="Times New Roman" w:cs="Times New Roman"/>
          <w:lang w:eastAsia="en-US"/>
        </w:rPr>
        <w:t xml:space="preserve"> настоящим Договором</w:t>
      </w:r>
      <w:r w:rsidR="00AE5C5C">
        <w:rPr>
          <w:rFonts w:ascii="Times New Roman" w:hAnsi="Times New Roman" w:cs="Times New Roman"/>
          <w:lang w:eastAsia="en-US"/>
        </w:rPr>
        <w:t xml:space="preserve"> и</w:t>
      </w:r>
      <w:r w:rsidR="00F975E3">
        <w:rPr>
          <w:rFonts w:ascii="Times New Roman" w:hAnsi="Times New Roman" w:cs="Times New Roman"/>
          <w:lang w:eastAsia="en-US"/>
        </w:rPr>
        <w:t>ли</w:t>
      </w:r>
      <w:r w:rsidR="00AE5C5C">
        <w:rPr>
          <w:rFonts w:ascii="Times New Roman" w:hAnsi="Times New Roman" w:cs="Times New Roman"/>
          <w:lang w:eastAsia="en-US"/>
        </w:rPr>
        <w:t xml:space="preserve"> Заказом</w:t>
      </w:r>
      <w:r w:rsidR="000D3CB5" w:rsidRPr="00A56DC0">
        <w:rPr>
          <w:rFonts w:ascii="Times New Roman" w:hAnsi="Times New Roman" w:cs="Times New Roman"/>
          <w:lang w:eastAsia="en-US"/>
        </w:rPr>
        <w:t>.</w:t>
      </w:r>
    </w:p>
    <w:p w:rsidR="00BA0EB2" w:rsidRPr="00A56DC0" w:rsidRDefault="002F586C" w:rsidP="00217E0C">
      <w:pPr>
        <w:pStyle w:val="western"/>
        <w:numPr>
          <w:ilvl w:val="1"/>
          <w:numId w:val="23"/>
        </w:numPr>
        <w:spacing w:before="0" w:after="120"/>
        <w:ind w:left="0"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w:t>
      </w:r>
      <w:r w:rsidR="00E3782E">
        <w:rPr>
          <w:rFonts w:ascii="Times New Roman" w:hAnsi="Times New Roman" w:cs="Times New Roman"/>
          <w:lang w:eastAsia="en-US"/>
        </w:rPr>
        <w:t>и</w:t>
      </w:r>
      <w:r w:rsidR="00E85FE1" w:rsidRPr="00A56DC0">
        <w:rPr>
          <w:rFonts w:ascii="Times New Roman" w:hAnsi="Times New Roman" w:cs="Times New Roman"/>
          <w:lang w:eastAsia="en-US"/>
        </w:rPr>
        <w:t xml:space="preserve"> </w:t>
      </w:r>
      <w:r w:rsidR="001E224F">
        <w:rPr>
          <w:rFonts w:ascii="Times New Roman" w:hAnsi="Times New Roman" w:cs="Times New Roman"/>
          <w:lang w:eastAsia="en-US"/>
        </w:rPr>
        <w:t>Заказом</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E3782E">
        <w:rPr>
          <w:rFonts w:ascii="Times New Roman" w:hAnsi="Times New Roman" w:cs="Times New Roman"/>
          <w:lang w:eastAsia="en-US"/>
        </w:rPr>
        <w:t>/тары и упаковки Товара</w:t>
      </w:r>
      <w:r w:rsidR="00A0009C" w:rsidRPr="00A56DC0">
        <w:rPr>
          <w:rFonts w:ascii="Times New Roman" w:hAnsi="Times New Roman" w:cs="Times New Roman"/>
          <w:lang w:eastAsia="en-US"/>
        </w:rPr>
        <w:t>.</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5"/>
    </w:p>
    <w:p w:rsidR="00B71DC5" w:rsidRPr="00A56DC0" w:rsidRDefault="00B71DC5"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sidR="00BB0B94">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sidR="00BB0B94">
        <w:rPr>
          <w:rFonts w:ascii="Times New Roman" w:hAnsi="Times New Roman" w:cs="Times New Roman"/>
          <w:lang w:eastAsia="en-US"/>
        </w:rPr>
        <w:t>Т</w:t>
      </w:r>
      <w:r w:rsidRPr="00A56DC0">
        <w:rPr>
          <w:rFonts w:ascii="Times New Roman" w:hAnsi="Times New Roman" w:cs="Times New Roman"/>
          <w:lang w:eastAsia="en-US"/>
        </w:rPr>
        <w:t>оварную накладную</w:t>
      </w:r>
      <w:r w:rsidR="006A15D8" w:rsidRPr="00A56DC0">
        <w:rPr>
          <w:rFonts w:ascii="Times New Roman" w:hAnsi="Times New Roman" w:cs="Times New Roman"/>
          <w:lang w:eastAsia="en-US"/>
        </w:rPr>
        <w:t>.</w:t>
      </w:r>
    </w:p>
    <w:p w:rsidR="00A0009C" w:rsidRPr="00A56DC0" w:rsidRDefault="00A0009C"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w:t>
      </w:r>
      <w:r w:rsidR="001E224F">
        <w:rPr>
          <w:rFonts w:ascii="Times New Roman" w:hAnsi="Times New Roman" w:cs="Times New Roman"/>
          <w:lang w:eastAsia="en-US"/>
        </w:rPr>
        <w:t>Заказу</w:t>
      </w:r>
      <w:r w:rsidR="001E224F"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Товар </w:t>
      </w:r>
      <w:r w:rsidR="00E3782E">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оварную </w:t>
      </w:r>
      <w:r w:rsidR="00B97AB2" w:rsidRPr="00A56DC0">
        <w:rPr>
          <w:rFonts w:ascii="Times New Roman" w:hAnsi="Times New Roman" w:cs="Times New Roman"/>
          <w:lang w:eastAsia="en-US"/>
        </w:rPr>
        <w:t>накладную.</w:t>
      </w:r>
    </w:p>
    <w:p w:rsidR="00C575A2" w:rsidRPr="00A56DC0" w:rsidRDefault="00C575A2"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00E3782E"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w:t>
      </w:r>
      <w:r w:rsidR="001E224F"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w:t>
      </w:r>
      <w:r w:rsidR="00C575C8" w:rsidRPr="00A56DC0">
        <w:rPr>
          <w:rFonts w:ascii="Times New Roman" w:hAnsi="Times New Roman" w:cs="Times New Roman"/>
          <w:lang w:eastAsia="en-US"/>
        </w:rPr>
        <w:t xml:space="preserve"> </w:t>
      </w:r>
      <w:r w:rsidR="00E3782E">
        <w:rPr>
          <w:rFonts w:ascii="Times New Roman" w:hAnsi="Times New Roman" w:cs="Times New Roman"/>
          <w:lang w:eastAsia="en-US"/>
        </w:rPr>
        <w:t xml:space="preserve">(тара/упаковка) </w:t>
      </w:r>
      <w:r w:rsidR="00C575C8"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8A1921" w:rsidRPr="00A56DC0">
        <w:rPr>
          <w:rFonts w:ascii="Times New Roman" w:hAnsi="Times New Roman" w:cs="Times New Roman"/>
          <w:lang w:eastAsia="en-US"/>
        </w:rPr>
        <w:fldChar w:fldCharType="begin"/>
      </w:r>
      <w:r w:rsidR="008A1921" w:rsidRPr="00A56DC0">
        <w:rPr>
          <w:rFonts w:ascii="Times New Roman" w:hAnsi="Times New Roman" w:cs="Times New Roman"/>
          <w:lang w:eastAsia="en-US"/>
        </w:rPr>
        <w:instrText xml:space="preserve"> REF _Ref339644698 \r \h </w:instrText>
      </w:r>
      <w:r w:rsidR="00A56DC0" w:rsidRPr="00A56DC0">
        <w:rPr>
          <w:rFonts w:ascii="Times New Roman" w:hAnsi="Times New Roman" w:cs="Times New Roman"/>
          <w:lang w:eastAsia="en-US"/>
        </w:rPr>
        <w:instrText xml:space="preserve"> \* MERGEFORMAT </w:instrText>
      </w:r>
      <w:r w:rsidR="008A1921" w:rsidRPr="00A56DC0">
        <w:rPr>
          <w:rFonts w:ascii="Times New Roman" w:hAnsi="Times New Roman" w:cs="Times New Roman"/>
          <w:lang w:eastAsia="en-US"/>
        </w:rPr>
      </w:r>
      <w:r w:rsidR="008A1921" w:rsidRPr="00A56DC0">
        <w:rPr>
          <w:rFonts w:ascii="Times New Roman" w:hAnsi="Times New Roman" w:cs="Times New Roman"/>
          <w:lang w:eastAsia="en-US"/>
        </w:rPr>
        <w:fldChar w:fldCharType="separate"/>
      </w:r>
      <w:r w:rsidR="004252F9">
        <w:rPr>
          <w:rFonts w:ascii="Times New Roman" w:hAnsi="Times New Roman" w:cs="Times New Roman"/>
          <w:lang w:eastAsia="en-US"/>
        </w:rPr>
        <w:t>7.6</w:t>
      </w:r>
      <w:r w:rsidR="008A1921" w:rsidRPr="00A56DC0">
        <w:rPr>
          <w:rFonts w:ascii="Times New Roman" w:hAnsi="Times New Roman" w:cs="Times New Roman"/>
          <w:lang w:eastAsia="en-US"/>
        </w:rPr>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w:t>
      </w:r>
      <w:r w:rsidR="005520B5">
        <w:rPr>
          <w:rFonts w:ascii="Times New Roman" w:hAnsi="Times New Roman" w:cs="Times New Roman"/>
          <w:lang w:eastAsia="en-US"/>
        </w:rPr>
        <w:t xml:space="preserve">представителем </w:t>
      </w:r>
      <w:r w:rsidR="008A1921" w:rsidRPr="00A56DC0">
        <w:rPr>
          <w:rFonts w:ascii="Times New Roman" w:hAnsi="Times New Roman" w:cs="Times New Roman"/>
          <w:lang w:eastAsia="en-US"/>
        </w:rPr>
        <w:t>Поставщик</w:t>
      </w:r>
      <w:r w:rsidR="005520B5">
        <w:rPr>
          <w:rFonts w:ascii="Times New Roman" w:hAnsi="Times New Roman" w:cs="Times New Roman"/>
          <w:lang w:eastAsia="en-US"/>
        </w:rPr>
        <w:t>а</w:t>
      </w:r>
      <w:r w:rsidR="008A1921" w:rsidRPr="00A56DC0">
        <w:rPr>
          <w:rFonts w:ascii="Times New Roman" w:hAnsi="Times New Roman" w:cs="Times New Roman"/>
          <w:lang w:eastAsia="en-US"/>
        </w:rPr>
        <w:t>.</w:t>
      </w:r>
    </w:p>
    <w:p w:rsidR="008A1921" w:rsidRPr="00A56DC0" w:rsidRDefault="008A1921"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законодательством Российской Федерации.</w:t>
      </w:r>
    </w:p>
    <w:p w:rsidR="006A15D8" w:rsidRPr="00A56DC0" w:rsidRDefault="006A15D8" w:rsidP="00217E0C">
      <w:pPr>
        <w:pStyle w:val="western"/>
        <w:numPr>
          <w:ilvl w:val="1"/>
          <w:numId w:val="23"/>
        </w:numPr>
        <w:spacing w:before="0" w:after="120"/>
        <w:ind w:left="0"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r w:rsidR="003048BF">
        <w:t>5</w:t>
      </w:r>
      <w:r w:rsidRPr="00A56DC0">
        <w:rPr>
          <w:rFonts w:ascii="Times New Roman" w:hAnsi="Times New Roman" w:cs="Times New Roman"/>
          <w:lang w:eastAsia="en-US"/>
        </w:rPr>
        <w:t xml:space="preserve"> (</w:t>
      </w:r>
      <w:r w:rsidR="003048BF">
        <w:rPr>
          <w:rFonts w:ascii="Times New Roman" w:hAnsi="Times New Roman" w:cs="Times New Roman"/>
          <w:lang w:eastAsia="en-US"/>
        </w:rPr>
        <w:fldChar w:fldCharType="begin">
          <w:ffData>
            <w:name w:val=""/>
            <w:enabled/>
            <w:calcOnExit w:val="0"/>
            <w:textInput>
              <w:default w:val="пяти"/>
              <w:format w:val="Первая прописная"/>
            </w:textInput>
          </w:ffData>
        </w:fldChar>
      </w:r>
      <w:r w:rsidR="003048BF">
        <w:rPr>
          <w:rFonts w:ascii="Times New Roman" w:hAnsi="Times New Roman" w:cs="Times New Roman"/>
          <w:lang w:eastAsia="en-US"/>
        </w:rPr>
        <w:instrText xml:space="preserve"> FORMTEXT </w:instrText>
      </w:r>
      <w:r w:rsidR="003048BF">
        <w:rPr>
          <w:rFonts w:ascii="Times New Roman" w:hAnsi="Times New Roman" w:cs="Times New Roman"/>
          <w:lang w:eastAsia="en-US"/>
        </w:rPr>
      </w:r>
      <w:r w:rsidR="003048BF">
        <w:rPr>
          <w:rFonts w:ascii="Times New Roman" w:hAnsi="Times New Roman" w:cs="Times New Roman"/>
          <w:lang w:eastAsia="en-US"/>
        </w:rPr>
        <w:fldChar w:fldCharType="separate"/>
      </w:r>
      <w:r w:rsidR="003048BF">
        <w:rPr>
          <w:rFonts w:ascii="Times New Roman" w:hAnsi="Times New Roman" w:cs="Times New Roman"/>
          <w:noProof/>
          <w:lang w:eastAsia="en-US"/>
        </w:rPr>
        <w:t>пяти</w:t>
      </w:r>
      <w:r w:rsidR="003048BF">
        <w:rPr>
          <w:rFonts w:ascii="Times New Roman" w:hAnsi="Times New Roman" w:cs="Times New Roman"/>
          <w:lang w:eastAsia="en-US"/>
        </w:rPr>
        <w:fldChar w:fldCharType="end"/>
      </w:r>
      <w:r w:rsidRPr="00A56DC0">
        <w:rPr>
          <w:rFonts w:ascii="Times New Roman" w:hAnsi="Times New Roman" w:cs="Times New Roman"/>
          <w:lang w:eastAsia="en-US"/>
        </w:rPr>
        <w:t xml:space="preserve">) Рабочих дней со дня подписания Сторонами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оварной </w:t>
      </w:r>
      <w:r w:rsidRPr="00A56DC0">
        <w:rPr>
          <w:rFonts w:ascii="Times New Roman" w:hAnsi="Times New Roman" w:cs="Times New Roman"/>
          <w:lang w:eastAsia="en-US"/>
        </w:rPr>
        <w:t>накладной</w:t>
      </w:r>
      <w:r w:rsidR="004C1FB5" w:rsidRPr="00A56DC0">
        <w:rPr>
          <w:rFonts w:ascii="Times New Roman" w:hAnsi="Times New Roman" w:cs="Times New Roman"/>
          <w:lang w:eastAsia="en-US"/>
        </w:rPr>
        <w:t xml:space="preserve">. Стороны по итогам приёмки Товара по качеству и комплектности подписывают </w:t>
      </w:r>
      <w:r w:rsidR="003B694C">
        <w:rPr>
          <w:rFonts w:ascii="Times New Roman" w:hAnsi="Times New Roman" w:cs="Times New Roman"/>
          <w:lang w:eastAsia="en-US"/>
        </w:rPr>
        <w:t>А</w:t>
      </w:r>
      <w:r w:rsidR="004C1FB5" w:rsidRPr="00A56DC0">
        <w:rPr>
          <w:rFonts w:ascii="Times New Roman" w:hAnsi="Times New Roman" w:cs="Times New Roman"/>
          <w:lang w:eastAsia="en-US"/>
        </w:rPr>
        <w:t>кт сдачи-приёмки Товара.</w:t>
      </w:r>
      <w:bookmarkEnd w:id="6"/>
    </w:p>
    <w:p w:rsidR="004C1FB5" w:rsidRPr="00A56DC0" w:rsidRDefault="004C1FB5"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w:t>
      </w:r>
      <w:r w:rsidR="00777026">
        <w:rPr>
          <w:rFonts w:ascii="Times New Roman" w:hAnsi="Times New Roman" w:cs="Times New Roman"/>
          <w:lang w:eastAsia="en-US"/>
        </w:rPr>
        <w:t xml:space="preserve"> 7.11</w:t>
      </w:r>
      <w:r w:rsidR="009B7C4A" w:rsidRPr="00A56DC0">
        <w:rPr>
          <w:rFonts w:ascii="Times New Roman" w:hAnsi="Times New Roman" w:cs="Times New Roman"/>
          <w:lang w:eastAsia="en-US"/>
        </w:rPr>
        <w:t xml:space="preserve"> настоящего Договора, то указанный акт может быть подписан также </w:t>
      </w:r>
      <w:r w:rsidR="00BA0A94">
        <w:rPr>
          <w:rFonts w:ascii="Times New Roman" w:hAnsi="Times New Roman" w:cs="Times New Roman"/>
          <w:lang w:eastAsia="en-US"/>
        </w:rPr>
        <w:t xml:space="preserve">представителем </w:t>
      </w:r>
      <w:r w:rsidR="009B7C4A" w:rsidRPr="00A56DC0">
        <w:rPr>
          <w:rFonts w:ascii="Times New Roman" w:hAnsi="Times New Roman" w:cs="Times New Roman"/>
          <w:lang w:eastAsia="en-US"/>
        </w:rPr>
        <w:t>Поставщик</w:t>
      </w:r>
      <w:r w:rsidR="00BA0A94">
        <w:rPr>
          <w:rFonts w:ascii="Times New Roman" w:hAnsi="Times New Roman" w:cs="Times New Roman"/>
          <w:lang w:eastAsia="en-US"/>
        </w:rPr>
        <w:t>а</w:t>
      </w:r>
      <w:r w:rsidR="009B7C4A" w:rsidRPr="00A56DC0">
        <w:rPr>
          <w:rFonts w:ascii="Times New Roman" w:hAnsi="Times New Roman" w:cs="Times New Roman"/>
          <w:lang w:eastAsia="en-US"/>
        </w:rPr>
        <w:t>.</w:t>
      </w:r>
    </w:p>
    <w:p w:rsidR="009B7C4A" w:rsidRPr="00A56DC0" w:rsidRDefault="009B7C4A"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217667" w:rsidRPr="00A56DC0" w:rsidRDefault="00217667" w:rsidP="00217E0C">
      <w:pPr>
        <w:pStyle w:val="western"/>
        <w:keepNext/>
        <w:numPr>
          <w:ilvl w:val="0"/>
          <w:numId w:val="2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оварной </w:t>
      </w:r>
      <w:r w:rsidRPr="00A56DC0">
        <w:rPr>
          <w:rFonts w:ascii="Times New Roman" w:hAnsi="Times New Roman" w:cs="Times New Roman"/>
          <w:lang w:eastAsia="en-US"/>
        </w:rPr>
        <w:t>накладной.</w:t>
      </w:r>
    </w:p>
    <w:p w:rsidR="00DE67CF" w:rsidRPr="00A56DC0" w:rsidRDefault="00DE67CF" w:rsidP="00217E0C">
      <w:pPr>
        <w:pStyle w:val="western"/>
        <w:keepNext/>
        <w:numPr>
          <w:ilvl w:val="0"/>
          <w:numId w:val="2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3093" w:rsidRPr="00A56DC0" w:rsidRDefault="00843093"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894FE6" w:rsidRDefault="00843093" w:rsidP="00217E0C">
      <w:pPr>
        <w:numPr>
          <w:ilvl w:val="1"/>
          <w:numId w:val="23"/>
        </w:numPr>
        <w:spacing w:after="120"/>
        <w:ind w:left="0" w:firstLine="709"/>
        <w:jc w:val="both"/>
        <w:rPr>
          <w:lang w:eastAsia="en-US"/>
        </w:rPr>
      </w:pPr>
      <w:r w:rsidRPr="00A56DC0">
        <w:rPr>
          <w:lang w:eastAsia="en-US"/>
        </w:rPr>
        <w:t>Товар должен быть пригодным для целей, для которых Товар так</w:t>
      </w:r>
      <w:r w:rsidR="004F18D5" w:rsidRPr="00A56DC0">
        <w:rPr>
          <w:lang w:eastAsia="en-US"/>
        </w:rPr>
        <w:t>ого рода обычно используется, и целям приобретения Товара, указанным Поставщику.</w:t>
      </w:r>
      <w:r w:rsidR="00894FE6" w:rsidRPr="00894FE6">
        <w:t xml:space="preserve"> </w:t>
      </w:r>
      <w:r w:rsidR="00894FE6" w:rsidRPr="00894FE6">
        <w:rPr>
          <w:lang w:eastAsia="en-US"/>
        </w:rPr>
        <w:t xml:space="preserve">Если иное не </w:t>
      </w:r>
      <w:r w:rsidR="00894FE6" w:rsidRPr="00894FE6">
        <w:rPr>
          <w:lang w:eastAsia="en-US"/>
        </w:rPr>
        <w:lastRenderedPageBreak/>
        <w:t xml:space="preserve">предусмотрено в согласованном Сторонами Заказе, </w:t>
      </w:r>
      <w:r w:rsidR="00682139">
        <w:rPr>
          <w:lang w:eastAsia="en-US"/>
        </w:rPr>
        <w:t>Товар должен</w:t>
      </w:r>
      <w:r w:rsidR="00894FE6" w:rsidRPr="00894FE6">
        <w:rPr>
          <w:lang w:eastAsia="en-US"/>
        </w:rPr>
        <w:t xml:space="preserve"> быть новым, ранее в эксплуатации не состоявшим.</w:t>
      </w:r>
    </w:p>
    <w:p w:rsidR="003B741C" w:rsidRPr="00A56DC0" w:rsidRDefault="003B741C"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sidR="00CB72AD">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217E0C">
      <w:pPr>
        <w:pStyle w:val="western"/>
        <w:numPr>
          <w:ilvl w:val="1"/>
          <w:numId w:val="23"/>
        </w:numPr>
        <w:spacing w:before="0" w:after="120"/>
        <w:ind w:left="0"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FB0601">
        <w:rPr>
          <w:rFonts w:ascii="Times New Roman" w:hAnsi="Times New Roman" w:cs="Times New Roman"/>
          <w:lang w:eastAsia="en-US"/>
        </w:rPr>
        <w:t>в Заказе</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0A151F" w:rsidRPr="00A56DC0" w:rsidRDefault="000A151F"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sidR="00FB0601">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 xml:space="preserve">подписания Сторонами </w:t>
      </w:r>
      <w:r w:rsidR="00AE2EEC">
        <w:rPr>
          <w:rFonts w:ascii="Times New Roman" w:hAnsi="Times New Roman" w:cs="Times New Roman"/>
          <w:lang w:eastAsia="en-US"/>
        </w:rPr>
        <w:t>Акта сдачи-приёмки</w:t>
      </w:r>
      <w:r w:rsidR="00605F07">
        <w:rPr>
          <w:rFonts w:ascii="Times New Roman" w:hAnsi="Times New Roman" w:cs="Times New Roman"/>
          <w:lang w:eastAsia="en-US"/>
        </w:rPr>
        <w:t xml:space="preserve"> Товара</w:t>
      </w:r>
      <w:r w:rsidR="00147822" w:rsidRPr="00A56DC0">
        <w:rPr>
          <w:rFonts w:ascii="Times New Roman" w:hAnsi="Times New Roman" w:cs="Times New Roman"/>
          <w:lang w:eastAsia="en-US"/>
        </w:rPr>
        <w:t>.</w:t>
      </w:r>
    </w:p>
    <w:p w:rsidR="00DE67CF" w:rsidRPr="00A56DC0" w:rsidRDefault="00DE67CF"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F1261B" w:rsidRPr="00F1261B" w:rsidRDefault="00F1261B" w:rsidP="00217E0C">
      <w:pPr>
        <w:numPr>
          <w:ilvl w:val="1"/>
          <w:numId w:val="23"/>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304EDC" w:rsidRPr="00A56DC0" w:rsidRDefault="00304EDC" w:rsidP="00217E0C">
      <w:pPr>
        <w:pStyle w:val="western"/>
        <w:keepNext/>
        <w:numPr>
          <w:ilvl w:val="0"/>
          <w:numId w:val="2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0172E" w:rsidRPr="00FB0601" w:rsidRDefault="0080172E" w:rsidP="00217E0C">
      <w:pPr>
        <w:pStyle w:val="western"/>
        <w:keepNext/>
        <w:numPr>
          <w:ilvl w:val="0"/>
          <w:numId w:val="21"/>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80172E" w:rsidRPr="002C1211" w:rsidRDefault="0080172E" w:rsidP="00217E0C">
      <w:pPr>
        <w:numPr>
          <w:ilvl w:val="1"/>
          <w:numId w:val="21"/>
        </w:numPr>
        <w:spacing w:after="120"/>
        <w:ind w:left="0" w:firstLine="709"/>
        <w:jc w:val="both"/>
        <w:rPr>
          <w:i/>
          <w:color w:val="FF0000"/>
        </w:rPr>
      </w:pPr>
      <w:r w:rsidRPr="00FB0601">
        <w:t>Покупатель направляет Поставщику проект Заказа</w:t>
      </w:r>
      <w:r w:rsidR="003F7AFE">
        <w:t xml:space="preserve"> по форме Приложения № 2 к настоящему Договору,</w:t>
      </w:r>
      <w:r w:rsidRPr="00FB0601">
        <w:t xml:space="preserve"> по факсу или электронной почте, согласно условиям раздела 1</w:t>
      </w:r>
      <w:r w:rsidR="00FB0601">
        <w:t>3</w:t>
      </w:r>
      <w:r w:rsidRPr="00FB0601">
        <w:t xml:space="preserve"> настоящего Договора</w:t>
      </w:r>
      <w:r w:rsidR="00A63338">
        <w:t>.</w:t>
      </w:r>
    </w:p>
    <w:p w:rsidR="0080172E" w:rsidRPr="00FB0601" w:rsidRDefault="0080172E" w:rsidP="00217E0C">
      <w:pPr>
        <w:numPr>
          <w:ilvl w:val="1"/>
          <w:numId w:val="21"/>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C7C6E" w:rsidRPr="000C7C6E" w:rsidRDefault="000C7C6E" w:rsidP="00217E0C">
      <w:pPr>
        <w:numPr>
          <w:ilvl w:val="1"/>
          <w:numId w:val="21"/>
        </w:numPr>
        <w:spacing w:after="120"/>
        <w:ind w:left="0" w:firstLine="709"/>
        <w:jc w:val="both"/>
      </w:pPr>
      <w:r>
        <w:t>Поставщик согласовывает</w:t>
      </w:r>
      <w:r w:rsidR="0080172E" w:rsidRPr="00FB0601">
        <w:t xml:space="preserve"> условия проекта Заказа в течение </w:t>
      </w:r>
      <w:r>
        <w:t>3</w:t>
      </w:r>
      <w:r w:rsidR="00777026" w:rsidRPr="00FB0601">
        <w:t xml:space="preserve"> </w:t>
      </w:r>
      <w:r w:rsidR="0080172E" w:rsidRPr="00FB0601">
        <w:t>(</w:t>
      </w:r>
      <w:r w:rsidR="00231BF4">
        <w:t>трех)</w:t>
      </w:r>
      <w:r w:rsidR="0080172E" w:rsidRPr="00FB0601">
        <w:t xml:space="preserve"> </w:t>
      </w:r>
      <w:r w:rsidR="00FA0BAD">
        <w:t>Р</w:t>
      </w:r>
      <w:r w:rsidR="0080172E" w:rsidRPr="00FB0601">
        <w:t xml:space="preserve">абочих дней с даты отправки Покупателем соответствующего проекта Заказа Поставщику. </w:t>
      </w:r>
      <w:r w:rsidRPr="000C7C6E">
        <w:t xml:space="preserve">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w:t>
      </w:r>
      <w:r>
        <w:t>13</w:t>
      </w:r>
      <w:r w:rsidRPr="000C7C6E">
        <w:t xml:space="preserve">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80172E" w:rsidRPr="00FB0601" w:rsidRDefault="0080172E" w:rsidP="00217E0C">
      <w:pPr>
        <w:numPr>
          <w:ilvl w:val="1"/>
          <w:numId w:val="21"/>
        </w:numPr>
        <w:spacing w:after="120"/>
        <w:ind w:left="0" w:firstLine="709"/>
        <w:jc w:val="both"/>
      </w:pPr>
      <w:r w:rsidRPr="00FB0601">
        <w:t xml:space="preserve">Покупатель обязуется: </w:t>
      </w:r>
    </w:p>
    <w:p w:rsidR="0080172E" w:rsidRPr="00FB0601" w:rsidRDefault="0080172E" w:rsidP="00217E0C">
      <w:pPr>
        <w:numPr>
          <w:ilvl w:val="2"/>
          <w:numId w:val="21"/>
        </w:numPr>
        <w:spacing w:after="120"/>
        <w:ind w:left="0" w:firstLine="709"/>
        <w:jc w:val="both"/>
      </w:pPr>
      <w:r w:rsidRPr="00FB0601">
        <w:t>подписать и скрепить печатью Заказ со своей Стороны;</w:t>
      </w:r>
    </w:p>
    <w:p w:rsidR="0080172E" w:rsidRPr="00FB0601" w:rsidRDefault="0080172E" w:rsidP="00217E0C">
      <w:pPr>
        <w:numPr>
          <w:ilvl w:val="2"/>
          <w:numId w:val="21"/>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rsidR="00FB0601">
        <w:t>согласно разделу 13</w:t>
      </w:r>
      <w:r w:rsidRPr="00FB0601">
        <w:t xml:space="preserve"> настоящего Договора;</w:t>
      </w:r>
    </w:p>
    <w:p w:rsidR="0080172E" w:rsidRPr="00FB0601" w:rsidRDefault="0080172E" w:rsidP="00217E0C">
      <w:pPr>
        <w:numPr>
          <w:ilvl w:val="2"/>
          <w:numId w:val="21"/>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0172E" w:rsidRPr="00FB0601" w:rsidRDefault="0080172E" w:rsidP="00217E0C">
      <w:pPr>
        <w:numPr>
          <w:ilvl w:val="1"/>
          <w:numId w:val="21"/>
        </w:numPr>
        <w:spacing w:after="120"/>
        <w:ind w:left="0" w:firstLine="709"/>
        <w:jc w:val="both"/>
      </w:pPr>
      <w:r w:rsidRPr="00FB0601">
        <w:t>Заказ вступает в силу и считается согласованным после его подписания Сторонами</w:t>
      </w:r>
      <w:r w:rsidR="00FB0601">
        <w:t>, если иное не предусмотрено Заказом</w:t>
      </w:r>
      <w:r w:rsidRPr="00FB0601">
        <w:t>.</w:t>
      </w:r>
    </w:p>
    <w:p w:rsidR="0080172E" w:rsidRPr="00FB0601" w:rsidRDefault="0080172E" w:rsidP="00217E0C">
      <w:pPr>
        <w:numPr>
          <w:ilvl w:val="1"/>
          <w:numId w:val="21"/>
        </w:numPr>
        <w:spacing w:after="120"/>
        <w:ind w:left="0" w:firstLine="709"/>
        <w:jc w:val="both"/>
      </w:pPr>
      <w:r w:rsidRPr="00FB0601">
        <w:t>Согласованные Сторонами Заказы являются неотъемлемой частью настоящего Договора.</w:t>
      </w:r>
    </w:p>
    <w:p w:rsidR="0009671E" w:rsidRPr="00A56DC0" w:rsidRDefault="00CF7B3C" w:rsidP="00217E0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D60B66" w:rsidRDefault="00EB1BEB" w:rsidP="00217E0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sidR="005108CA">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0C7C6E">
        <w:rPr>
          <w:rFonts w:ascii="Times New Roman" w:hAnsi="Times New Roman" w:cs="Times New Roman"/>
          <w:lang w:eastAsia="en-US"/>
        </w:rPr>
        <w:t>1</w:t>
      </w:r>
      <w:r w:rsidRPr="00A56DC0">
        <w:rPr>
          <w:rFonts w:ascii="Times New Roman" w:hAnsi="Times New Roman" w:cs="Times New Roman"/>
          <w:lang w:eastAsia="en-US"/>
        </w:rPr>
        <w:t xml:space="preserve"> (</w:t>
      </w:r>
      <w:r w:rsidR="000C7C6E">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8" w:name="ТекстовоеПоле77"/>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Pr="00A56DC0">
        <w:rPr>
          <w:rFonts w:ascii="Times New Roman" w:hAnsi="Times New Roman" w:cs="Times New Roman"/>
          <w:lang w:eastAsia="en-US"/>
        </w:rPr>
        <w:fldChar w:fldCharType="end"/>
      </w:r>
      <w:bookmarkEnd w:id="8"/>
      <w:r w:rsidR="00D60B66">
        <w:rPr>
          <w:rFonts w:ascii="Times New Roman" w:hAnsi="Times New Roman" w:cs="Times New Roman"/>
          <w:lang w:eastAsia="en-US"/>
        </w:rPr>
        <w:t>;</w:t>
      </w:r>
    </w:p>
    <w:p w:rsidR="00EB1BEB" w:rsidRPr="00A56DC0" w:rsidRDefault="00AE2EEC" w:rsidP="00217E0C">
      <w:pPr>
        <w:pStyle w:val="western"/>
        <w:numPr>
          <w:ilvl w:val="2"/>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lastRenderedPageBreak/>
        <w:t xml:space="preserve"> </w:t>
      </w:r>
      <w:r w:rsidR="00D60B66">
        <w:rPr>
          <w:rFonts w:ascii="Times New Roman" w:hAnsi="Times New Roman" w:cs="Times New Roman"/>
          <w:lang w:eastAsia="en-US"/>
        </w:rPr>
        <w:t xml:space="preserve">Неоднократное нарушение Сроков доставки </w:t>
      </w:r>
      <w:r>
        <w:rPr>
          <w:rFonts w:ascii="Times New Roman" w:hAnsi="Times New Roman" w:cs="Times New Roman"/>
          <w:lang w:eastAsia="en-US"/>
        </w:rPr>
        <w:t>в течение срока действия Договора</w:t>
      </w:r>
      <w:r w:rsidR="00EB1BEB" w:rsidRPr="00A56DC0">
        <w:rPr>
          <w:rFonts w:ascii="Times New Roman" w:hAnsi="Times New Roman" w:cs="Times New Roman"/>
          <w:lang w:eastAsia="en-US"/>
        </w:rPr>
        <w:t>.</w:t>
      </w:r>
    </w:p>
    <w:p w:rsidR="00CF7B3C" w:rsidRPr="00A56DC0" w:rsidRDefault="00CF7B3C" w:rsidP="00217E0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217E0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3F7AFE">
        <w:rPr>
          <w:rFonts w:ascii="Times New Roman" w:hAnsi="Times New Roman" w:cs="Times New Roman"/>
          <w:lang w:eastAsia="en-US"/>
        </w:rPr>
        <w:t xml:space="preserve"> 3.5.</w:t>
      </w:r>
      <w:r w:rsidR="00F611A0">
        <w:t>1</w:t>
      </w:r>
      <w:r w:rsidR="003F7AFE">
        <w:rPr>
          <w:rFonts w:ascii="Times New Roman" w:hAnsi="Times New Roman" w:cs="Times New Roman"/>
          <w:lang w:eastAsia="en-US"/>
        </w:rPr>
        <w:t>.</w:t>
      </w:r>
      <w:r w:rsidR="00250658"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0C7C6E">
        <w:rPr>
          <w:rFonts w:ascii="Times New Roman" w:hAnsi="Times New Roman" w:cs="Times New Roman"/>
          <w:lang w:eastAsia="en-US"/>
        </w:rPr>
        <w:t>2</w:t>
      </w:r>
      <w:r w:rsidRPr="00A56DC0">
        <w:rPr>
          <w:rFonts w:ascii="Times New Roman" w:hAnsi="Times New Roman" w:cs="Times New Roman"/>
          <w:lang w:eastAsia="en-US"/>
        </w:rPr>
        <w:t xml:space="preserve"> (</w:t>
      </w:r>
      <w:r w:rsidR="000C7C6E">
        <w:rPr>
          <w:rFonts w:ascii="Times New Roman" w:hAnsi="Times New Roman" w:cs="Times New Roman"/>
          <w:lang w:eastAsia="en-US"/>
        </w:rPr>
        <w:t>два</w:t>
      </w:r>
      <w:r w:rsidRPr="00A56DC0">
        <w:rPr>
          <w:rFonts w:ascii="Times New Roman" w:hAnsi="Times New Roman" w:cs="Times New Roman"/>
          <w:lang w:eastAsia="en-US"/>
        </w:rPr>
        <w:t xml:space="preserve">) </w:t>
      </w:r>
      <w:r w:rsidR="003048BF">
        <w:rPr>
          <w:rFonts w:ascii="Times New Roman" w:hAnsi="Times New Roman" w:cs="Times New Roman"/>
          <w:lang w:eastAsia="en-US"/>
        </w:rPr>
        <w:fldChar w:fldCharType="begin">
          <w:ffData>
            <w:name w:val=""/>
            <w:enabled/>
            <w:calcOnExit w:val="0"/>
            <w:textInput>
              <w:default w:val="месяц"/>
            </w:textInput>
          </w:ffData>
        </w:fldChar>
      </w:r>
      <w:r w:rsidR="003048BF">
        <w:rPr>
          <w:rFonts w:ascii="Times New Roman" w:hAnsi="Times New Roman" w:cs="Times New Roman"/>
          <w:lang w:eastAsia="en-US"/>
        </w:rPr>
        <w:instrText xml:space="preserve"> FORMTEXT </w:instrText>
      </w:r>
      <w:r w:rsidR="003048BF">
        <w:rPr>
          <w:rFonts w:ascii="Times New Roman" w:hAnsi="Times New Roman" w:cs="Times New Roman"/>
          <w:lang w:eastAsia="en-US"/>
        </w:rPr>
      </w:r>
      <w:r w:rsidR="003048BF">
        <w:rPr>
          <w:rFonts w:ascii="Times New Roman" w:hAnsi="Times New Roman" w:cs="Times New Roman"/>
          <w:lang w:eastAsia="en-US"/>
        </w:rPr>
        <w:fldChar w:fldCharType="separate"/>
      </w:r>
      <w:r w:rsidR="003048BF">
        <w:rPr>
          <w:rFonts w:ascii="Times New Roman" w:hAnsi="Times New Roman" w:cs="Times New Roman"/>
          <w:noProof/>
          <w:lang w:eastAsia="en-US"/>
        </w:rPr>
        <w:t>месяц</w:t>
      </w:r>
      <w:r w:rsidR="003048BF">
        <w:rPr>
          <w:rFonts w:ascii="Times New Roman" w:hAnsi="Times New Roman" w:cs="Times New Roman"/>
          <w:lang w:eastAsia="en-US"/>
        </w:rPr>
        <w:fldChar w:fldCharType="end"/>
      </w:r>
      <w:r w:rsidR="000C7C6E">
        <w:rPr>
          <w:rFonts w:ascii="Times New Roman" w:hAnsi="Times New Roman" w:cs="Times New Roman"/>
          <w:lang w:eastAsia="en-US"/>
        </w:rPr>
        <w:t>а</w:t>
      </w:r>
      <w:r w:rsidRPr="00A56DC0">
        <w:rPr>
          <w:rFonts w:ascii="Times New Roman" w:hAnsi="Times New Roman" w:cs="Times New Roman"/>
          <w:lang w:eastAsia="en-US"/>
        </w:rPr>
        <w:t>.</w:t>
      </w:r>
    </w:p>
    <w:p w:rsidR="000D214E" w:rsidRPr="000D214E" w:rsidRDefault="000D214E" w:rsidP="00217E0C">
      <w:pPr>
        <w:pStyle w:val="western"/>
        <w:numPr>
          <w:ilvl w:val="1"/>
          <w:numId w:val="21"/>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sidR="0012677D">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sidR="0012677D">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sidR="0012677D">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sidR="0012677D">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00777026"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9671E" w:rsidRPr="00A56DC0" w:rsidRDefault="00677723" w:rsidP="00217E0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9671E" w:rsidRPr="00A56DC0">
        <w:rPr>
          <w:rFonts w:ascii="Times New Roman" w:hAnsi="Times New Roman" w:cs="Times New Roman"/>
          <w:b/>
          <w:lang w:eastAsia="en-US"/>
        </w:rPr>
        <w:fldChar w:fldCharType="begin"/>
      </w:r>
      <w:r w:rsidR="0009671E" w:rsidRPr="00A56DC0">
        <w:rPr>
          <w:rFonts w:ascii="Times New Roman" w:hAnsi="Times New Roman" w:cs="Times New Roman"/>
          <w:b/>
          <w:lang w:eastAsia="en-US"/>
        </w:rPr>
        <w:fldChar w:fldCharType="end"/>
      </w:r>
    </w:p>
    <w:p w:rsidR="00A56DC0" w:rsidRDefault="00A56DC0"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217E0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217E0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651D15">
      <w:pPr>
        <w:suppressAutoHyphens/>
        <w:spacing w:after="120"/>
        <w:ind w:firstLine="709"/>
        <w:jc w:val="both"/>
        <w:rPr>
          <w:color w:val="000000"/>
          <w:lang w:eastAsia="zh-CN"/>
        </w:rPr>
      </w:pPr>
      <w:r w:rsidRPr="00A56DC0">
        <w:rPr>
          <w:color w:val="000000"/>
          <w:lang w:eastAsia="zh-CN"/>
        </w:rPr>
        <w:t xml:space="preserve">Организация: </w:t>
      </w:r>
      <w:r w:rsidR="00A63338">
        <w:rPr>
          <w:color w:val="000000"/>
          <w:lang w:eastAsia="zh-CN"/>
        </w:rPr>
        <w:t>ПАО «Башинформсвязь»</w:t>
      </w:r>
    </w:p>
    <w:p w:rsidR="00A63338" w:rsidRPr="00A63338" w:rsidRDefault="00A63338" w:rsidP="00A63338">
      <w:pPr>
        <w:pStyle w:val="western"/>
        <w:spacing w:before="120" w:after="120"/>
        <w:ind w:left="709"/>
        <w:rPr>
          <w:rFonts w:ascii="Times New Roman" w:hAnsi="Times New Roman" w:cs="Times New Roman"/>
          <w:color w:val="000000"/>
          <w:lang w:eastAsia="zh-CN"/>
        </w:rPr>
      </w:pPr>
      <w:r w:rsidRPr="00A63338">
        <w:rPr>
          <w:rFonts w:ascii="Times New Roman" w:hAnsi="Times New Roman" w:cs="Times New Roman"/>
          <w:color w:val="000000"/>
          <w:lang w:eastAsia="zh-CN"/>
        </w:rPr>
        <w:t>ФИО: Габбасов Дмитрий Азатович</w:t>
      </w:r>
    </w:p>
    <w:p w:rsidR="00A63338" w:rsidRPr="00A63338" w:rsidRDefault="00A63338" w:rsidP="00A63338">
      <w:pPr>
        <w:pStyle w:val="western"/>
        <w:spacing w:before="120" w:after="120"/>
        <w:ind w:left="709"/>
        <w:rPr>
          <w:rFonts w:ascii="Times New Roman" w:hAnsi="Times New Roman" w:cs="Times New Roman"/>
          <w:color w:val="000000"/>
          <w:lang w:eastAsia="zh-CN"/>
        </w:rPr>
      </w:pPr>
      <w:r w:rsidRPr="00A63338">
        <w:rPr>
          <w:rFonts w:ascii="Times New Roman" w:hAnsi="Times New Roman" w:cs="Times New Roman"/>
          <w:color w:val="000000"/>
          <w:lang w:eastAsia="zh-CN"/>
        </w:rPr>
        <w:t>адрес: г. Уфа, ул. Ленина, д.30</w:t>
      </w:r>
    </w:p>
    <w:p w:rsidR="00A63338" w:rsidRPr="00A63338" w:rsidRDefault="00A63338" w:rsidP="00A63338">
      <w:pPr>
        <w:pStyle w:val="western"/>
        <w:spacing w:before="120" w:after="120"/>
        <w:ind w:left="709"/>
        <w:rPr>
          <w:rFonts w:ascii="Times New Roman" w:hAnsi="Times New Roman" w:cs="Times New Roman"/>
          <w:color w:val="000000"/>
          <w:lang w:val="en-US" w:eastAsia="zh-CN"/>
        </w:rPr>
      </w:pPr>
      <w:r w:rsidRPr="00A63338">
        <w:rPr>
          <w:rFonts w:ascii="Times New Roman" w:hAnsi="Times New Roman" w:cs="Times New Roman"/>
          <w:color w:val="000000"/>
          <w:lang w:eastAsia="zh-CN"/>
        </w:rPr>
        <w:t>факс</w:t>
      </w:r>
      <w:r w:rsidRPr="00A63338">
        <w:rPr>
          <w:rFonts w:ascii="Times New Roman" w:hAnsi="Times New Roman" w:cs="Times New Roman"/>
          <w:color w:val="000000"/>
          <w:lang w:val="en-US" w:eastAsia="zh-CN"/>
        </w:rPr>
        <w:t>: 8 347 250-73-01</w:t>
      </w:r>
    </w:p>
    <w:p w:rsidR="00A63338" w:rsidRPr="00A63338" w:rsidRDefault="00A63338" w:rsidP="00A63338">
      <w:pPr>
        <w:pStyle w:val="western"/>
        <w:spacing w:before="120" w:after="120"/>
        <w:ind w:left="709"/>
        <w:rPr>
          <w:rFonts w:ascii="Times New Roman" w:hAnsi="Times New Roman" w:cs="Times New Roman"/>
          <w:color w:val="000000"/>
          <w:lang w:val="en-US" w:eastAsia="zh-CN"/>
        </w:rPr>
      </w:pPr>
      <w:r w:rsidRPr="00A63338">
        <w:rPr>
          <w:rFonts w:ascii="Times New Roman" w:hAnsi="Times New Roman" w:cs="Times New Roman"/>
          <w:color w:val="000000"/>
          <w:lang w:val="en-US" w:eastAsia="zh-CN"/>
        </w:rPr>
        <w:t>e-mail: gabbasov@bashtel.ru</w:t>
      </w:r>
    </w:p>
    <w:p w:rsidR="002F04C2" w:rsidRPr="005F12F1" w:rsidRDefault="005F12F1" w:rsidP="00A63338">
      <w:pPr>
        <w:pStyle w:val="western"/>
        <w:spacing w:before="0" w:after="120"/>
        <w:ind w:left="894"/>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Организация: ______________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C428B2">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09671E" w:rsidRPr="00A56DC0" w:rsidRDefault="006372AD" w:rsidP="00217E0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9671E" w:rsidRPr="00A56DC0">
        <w:rPr>
          <w:rFonts w:ascii="Times New Roman" w:hAnsi="Times New Roman" w:cs="Times New Roman"/>
          <w:b/>
          <w:lang w:eastAsia="en-US"/>
        </w:rPr>
        <w:fldChar w:fldCharType="begin"/>
      </w:r>
      <w:r w:rsidR="0009671E" w:rsidRPr="00A56DC0">
        <w:rPr>
          <w:rFonts w:ascii="Times New Roman" w:hAnsi="Times New Roman" w:cs="Times New Roman"/>
          <w:b/>
          <w:lang w:eastAsia="en-US"/>
        </w:rPr>
        <w:fldChar w:fldCharType="end"/>
      </w:r>
    </w:p>
    <w:p w:rsidR="006372AD" w:rsidRPr="00A56DC0" w:rsidRDefault="006372AD"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217E0C">
      <w:pPr>
        <w:pStyle w:val="western"/>
        <w:numPr>
          <w:ilvl w:val="1"/>
          <w:numId w:val="21"/>
        </w:numPr>
        <w:spacing w:before="0" w:after="12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865B76">
        <w:rPr>
          <w:rFonts w:ascii="Times New Roman" w:hAnsi="Times New Roman" w:cs="Times New Roman"/>
          <w:lang w:eastAsia="en-US"/>
        </w:rPr>
        <w:t>Республики Башкортостан.</w:t>
      </w:r>
    </w:p>
    <w:p w:rsidR="0009671E" w:rsidRPr="00A56DC0" w:rsidRDefault="0009671E" w:rsidP="00217E0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41633C" w:rsidRDefault="00B27707" w:rsidP="0098169A">
      <w:pPr>
        <w:spacing w:after="120"/>
        <w:ind w:left="142" w:firstLine="709"/>
        <w:jc w:val="both"/>
      </w:pPr>
      <w:r>
        <w:t>15.1.</w:t>
      </w:r>
      <w:r w:rsidRPr="00B27707">
        <w:t xml:space="preserve"> Настоящий Договор </w:t>
      </w:r>
      <w:r w:rsidR="0041633C" w:rsidRPr="0041633C">
        <w:t xml:space="preserve">считается заключённым и вступает в силу с момента его подписания Сторонами действует </w:t>
      </w:r>
      <w:r w:rsidR="00BF7838">
        <w:t xml:space="preserve">до </w:t>
      </w:r>
      <w:r w:rsidR="00BF7838" w:rsidRPr="00F30978">
        <w:t>«</w:t>
      </w:r>
      <w:r w:rsidR="00C46F59" w:rsidRPr="00F30978">
        <w:t>31</w:t>
      </w:r>
      <w:r w:rsidR="00BF7838" w:rsidRPr="00F30978">
        <w:t>»</w:t>
      </w:r>
      <w:r w:rsidR="00C46F59" w:rsidRPr="00F30978">
        <w:fldChar w:fldCharType="begin">
          <w:ffData>
            <w:name w:val="ТекстовоеПоле55"/>
            <w:enabled/>
            <w:calcOnExit w:val="0"/>
            <w:textInput>
              <w:default w:val="декабря"/>
            </w:textInput>
          </w:ffData>
        </w:fldChar>
      </w:r>
      <w:bookmarkStart w:id="9" w:name="ТекстовоеПоле55"/>
      <w:r w:rsidR="00C46F59" w:rsidRPr="00F30978">
        <w:instrText xml:space="preserve"> FORMTEXT </w:instrText>
      </w:r>
      <w:r w:rsidR="00C46F59" w:rsidRPr="00F30978">
        <w:fldChar w:fldCharType="separate"/>
      </w:r>
      <w:r w:rsidR="00C46F59" w:rsidRPr="00F30978">
        <w:rPr>
          <w:noProof/>
        </w:rPr>
        <w:t>декабря</w:t>
      </w:r>
      <w:r w:rsidR="00C46F59" w:rsidRPr="00F30978">
        <w:fldChar w:fldCharType="end"/>
      </w:r>
      <w:bookmarkEnd w:id="9"/>
      <w:r w:rsidR="00BF7838" w:rsidRPr="00F30978">
        <w:t xml:space="preserve"> 20</w:t>
      </w:r>
      <w:r w:rsidR="008F1BD5" w:rsidRPr="00F30978">
        <w:t>2</w:t>
      </w:r>
      <w:r w:rsidR="00C46F59" w:rsidRPr="00F30978">
        <w:fldChar w:fldCharType="begin">
          <w:ffData>
            <w:name w:val="ТекстовоеПоле54"/>
            <w:enabled/>
            <w:calcOnExit w:val="0"/>
            <w:textInput>
              <w:default w:val="1"/>
              <w:format w:val="Первая прописная"/>
            </w:textInput>
          </w:ffData>
        </w:fldChar>
      </w:r>
      <w:bookmarkStart w:id="10" w:name="ТекстовоеПоле54"/>
      <w:r w:rsidR="00C46F59" w:rsidRPr="00F30978">
        <w:instrText xml:space="preserve"> FORMTEXT </w:instrText>
      </w:r>
      <w:r w:rsidR="00C46F59" w:rsidRPr="00F30978">
        <w:fldChar w:fldCharType="separate"/>
      </w:r>
      <w:r w:rsidR="00C46F59" w:rsidRPr="00F30978">
        <w:rPr>
          <w:noProof/>
        </w:rPr>
        <w:t>1</w:t>
      </w:r>
      <w:r w:rsidR="00C46F59" w:rsidRPr="00F30978">
        <w:fldChar w:fldCharType="end"/>
      </w:r>
      <w:bookmarkEnd w:id="10"/>
      <w:r w:rsidR="00BF7838" w:rsidRPr="00F30978">
        <w:t xml:space="preserve"> года</w:t>
      </w:r>
      <w:r w:rsidR="00BF7838">
        <w:t xml:space="preserve"> </w:t>
      </w:r>
      <w:r w:rsidR="00A87667">
        <w:t>(</w:t>
      </w:r>
      <w:r w:rsidR="00BF7838">
        <w:t>включительно</w:t>
      </w:r>
      <w:r w:rsidR="00A87667">
        <w:t>).</w:t>
      </w:r>
      <w:r w:rsidR="0098169A">
        <w:t xml:space="preserve"> </w:t>
      </w:r>
      <w:r w:rsidR="0041633C" w:rsidRPr="0041633C">
        <w:t>Окончание действия Договора не влечет прекращение обязательств</w:t>
      </w:r>
      <w:r w:rsidR="0041633C">
        <w:t xml:space="preserve"> </w:t>
      </w:r>
      <w:r w:rsidR="0041633C" w:rsidRPr="0041633C">
        <w:t>Сторон, не исполненных в течение срока действия Договора.</w:t>
      </w:r>
    </w:p>
    <w:p w:rsidR="0009671E" w:rsidRPr="00352005" w:rsidRDefault="0009671E" w:rsidP="00352005">
      <w:pPr>
        <w:pStyle w:val="western"/>
        <w:keepNext/>
        <w:numPr>
          <w:ilvl w:val="0"/>
          <w:numId w:val="21"/>
        </w:numPr>
        <w:spacing w:before="240" w:after="120"/>
        <w:jc w:val="center"/>
        <w:outlineLvl w:val="1"/>
        <w:rPr>
          <w:rFonts w:ascii="Times New Roman" w:hAnsi="Times New Roman" w:cs="Times New Roman"/>
          <w:b/>
          <w:lang w:eastAsia="en-US"/>
        </w:rPr>
      </w:pPr>
      <w:bookmarkStart w:id="11" w:name="_GoBack"/>
      <w:bookmarkEnd w:id="11"/>
      <w:r w:rsidRPr="00352005">
        <w:rPr>
          <w:rFonts w:ascii="Times New Roman" w:hAnsi="Times New Roman" w:cs="Times New Roman"/>
          <w:b/>
          <w:lang w:eastAsia="en-US"/>
        </w:rPr>
        <w:t>Другие положения</w:t>
      </w:r>
      <w:r w:rsidRPr="00352005">
        <w:rPr>
          <w:rFonts w:ascii="Times New Roman" w:hAnsi="Times New Roman" w:cs="Times New Roman"/>
          <w:b/>
          <w:lang w:eastAsia="en-US"/>
        </w:rPr>
        <w:fldChar w:fldCharType="begin"/>
      </w:r>
      <w:r w:rsidRPr="00352005">
        <w:rPr>
          <w:rFonts w:ascii="Times New Roman" w:hAnsi="Times New Roman" w:cs="Times New Roman"/>
          <w:b/>
          <w:lang w:eastAsia="en-US"/>
        </w:rPr>
        <w:fldChar w:fldCharType="end"/>
      </w:r>
    </w:p>
    <w:p w:rsidR="00A56DC0" w:rsidRPr="00A56DC0" w:rsidRDefault="00A56DC0" w:rsidP="005E118D">
      <w:pPr>
        <w:pStyle w:val="western"/>
        <w:numPr>
          <w:ilvl w:val="1"/>
          <w:numId w:val="2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5E118D">
      <w:pPr>
        <w:pStyle w:val="western"/>
        <w:numPr>
          <w:ilvl w:val="1"/>
          <w:numId w:val="2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A56DC0">
        <w:rPr>
          <w:rFonts w:ascii="Times New Roman" w:hAnsi="Times New Roman" w:cs="Times New Roman"/>
          <w:lang w:eastAsia="en-US"/>
        </w:rPr>
        <w:t>полностью</w:t>
      </w:r>
      <w:proofErr w:type="gramEnd"/>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56DC0" w:rsidRPr="00A56DC0" w:rsidRDefault="00A56DC0" w:rsidP="005E118D">
      <w:pPr>
        <w:pStyle w:val="western"/>
        <w:numPr>
          <w:ilvl w:val="1"/>
          <w:numId w:val="2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5E118D">
      <w:pPr>
        <w:pStyle w:val="western"/>
        <w:numPr>
          <w:ilvl w:val="1"/>
          <w:numId w:val="2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5E118D">
      <w:pPr>
        <w:pStyle w:val="western"/>
        <w:numPr>
          <w:ilvl w:val="2"/>
          <w:numId w:val="2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50530A" w:rsidRDefault="00D06BB0" w:rsidP="005E118D">
      <w:pPr>
        <w:pStyle w:val="western"/>
        <w:numPr>
          <w:ilvl w:val="2"/>
          <w:numId w:val="21"/>
        </w:numPr>
        <w:spacing w:before="0" w:after="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9A1C5A" w:rsidRDefault="009A1C5A" w:rsidP="005E118D">
      <w:pPr>
        <w:pStyle w:val="western"/>
        <w:numPr>
          <w:ilvl w:val="2"/>
          <w:numId w:val="21"/>
        </w:numPr>
        <w:spacing w:before="0" w:after="0"/>
        <w:ind w:left="0" w:firstLine="709"/>
        <w:rPr>
          <w:rFonts w:ascii="Times New Roman" w:hAnsi="Times New Roman" w:cs="Times New Roman"/>
          <w:lang w:eastAsia="en-US"/>
        </w:rPr>
      </w:pPr>
      <w:r>
        <w:rPr>
          <w:rFonts w:ascii="Times New Roman" w:hAnsi="Times New Roman" w:cs="Times New Roman"/>
          <w:lang w:eastAsia="en-US"/>
        </w:rPr>
        <w:t>Приложение № 3 «Антикоррупционная оговорка»</w:t>
      </w:r>
    </w:p>
    <w:p w:rsidR="004242E1" w:rsidRDefault="004242E1" w:rsidP="005E118D">
      <w:pPr>
        <w:pStyle w:val="western"/>
        <w:numPr>
          <w:ilvl w:val="2"/>
          <w:numId w:val="21"/>
        </w:numPr>
        <w:spacing w:before="0" w:after="0"/>
        <w:ind w:left="0" w:firstLine="709"/>
        <w:rPr>
          <w:rFonts w:ascii="Times New Roman" w:hAnsi="Times New Roman" w:cs="Times New Roman"/>
          <w:lang w:eastAsia="en-US"/>
        </w:rPr>
      </w:pPr>
      <w:r>
        <w:rPr>
          <w:rFonts w:ascii="Times New Roman" w:hAnsi="Times New Roman" w:cs="Times New Roman"/>
          <w:lang w:eastAsia="en-US"/>
        </w:rPr>
        <w:t xml:space="preserve">Приложение № 4 </w:t>
      </w:r>
      <w:r w:rsidR="006017DA">
        <w:rPr>
          <w:rFonts w:ascii="Times New Roman" w:hAnsi="Times New Roman" w:cs="Times New Roman"/>
          <w:lang w:eastAsia="en-US"/>
        </w:rPr>
        <w:t>«</w:t>
      </w:r>
      <w:r w:rsidR="005E118D" w:rsidRPr="005E118D">
        <w:rPr>
          <w:rFonts w:ascii="Times New Roman" w:hAnsi="Times New Roman" w:cs="Times New Roman"/>
          <w:lang w:eastAsia="en-US"/>
        </w:rPr>
        <w:t>Требования к поставляемому Товару</w:t>
      </w:r>
      <w:r w:rsidR="006017DA">
        <w:rPr>
          <w:rFonts w:ascii="Times New Roman" w:hAnsi="Times New Roman" w:cs="Times New Roman"/>
          <w:lang w:eastAsia="en-US"/>
        </w:rPr>
        <w:t>»</w:t>
      </w:r>
    </w:p>
    <w:p w:rsidR="00243D6F" w:rsidRPr="00A56DC0" w:rsidRDefault="00243D6F" w:rsidP="005E118D">
      <w:pPr>
        <w:pStyle w:val="western"/>
        <w:numPr>
          <w:ilvl w:val="2"/>
          <w:numId w:val="21"/>
        </w:numPr>
        <w:spacing w:before="0" w:after="0"/>
        <w:ind w:left="0" w:firstLine="709"/>
        <w:rPr>
          <w:rFonts w:ascii="Times New Roman" w:hAnsi="Times New Roman" w:cs="Times New Roman"/>
          <w:lang w:eastAsia="en-US"/>
        </w:rPr>
      </w:pPr>
      <w:r>
        <w:rPr>
          <w:rFonts w:ascii="Times New Roman" w:hAnsi="Times New Roman" w:cs="Times New Roman"/>
          <w:lang w:eastAsia="en-US"/>
        </w:rPr>
        <w:t>Приложение № 5 «</w:t>
      </w:r>
      <w:r w:rsidRPr="00243D6F">
        <w:rPr>
          <w:rFonts w:ascii="Times New Roman" w:hAnsi="Times New Roman" w:cs="Times New Roman"/>
          <w:lang w:eastAsia="en-US"/>
        </w:rPr>
        <w:t>Адреса доставки оборудования</w:t>
      </w:r>
      <w:r>
        <w:rPr>
          <w:rFonts w:ascii="Times New Roman" w:hAnsi="Times New Roman" w:cs="Times New Roman"/>
          <w:lang w:eastAsia="en-US"/>
        </w:rPr>
        <w:t>»</w:t>
      </w:r>
    </w:p>
    <w:p w:rsidR="0009671E" w:rsidRPr="00A56DC0" w:rsidRDefault="0009671E" w:rsidP="00217E0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505"/>
        <w:gridCol w:w="278"/>
        <w:gridCol w:w="4571"/>
      </w:tblGrid>
      <w:tr w:rsidR="003771D7" w:rsidRPr="00A56DC0" w:rsidTr="00113660">
        <w:tc>
          <w:tcPr>
            <w:tcW w:w="9570" w:type="dxa"/>
            <w:gridSpan w:val="3"/>
            <w:shd w:val="clear" w:color="auto" w:fill="auto"/>
            <w:vAlign w:val="center"/>
          </w:tcPr>
          <w:p w:rsidR="003771D7" w:rsidRPr="00A56DC0" w:rsidRDefault="003771D7" w:rsidP="00D06BB0">
            <w:pPr>
              <w:pStyle w:val="western"/>
              <w:spacing w:before="0" w:after="12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Default="003771D7" w:rsidP="00D06BB0">
            <w:pPr>
              <w:pStyle w:val="western"/>
              <w:spacing w:before="0" w:after="0"/>
              <w:jc w:val="left"/>
              <w:rPr>
                <w:rFonts w:ascii="Times New Roman" w:hAnsi="Times New Roman" w:cs="Times New Roman"/>
                <w:b/>
              </w:rPr>
            </w:pPr>
            <w:r w:rsidRPr="00A56DC0">
              <w:rPr>
                <w:rFonts w:ascii="Times New Roman" w:hAnsi="Times New Roman" w:cs="Times New Roman"/>
                <w:b/>
              </w:rPr>
              <w:t>Покупатель</w:t>
            </w:r>
          </w:p>
          <w:p w:rsidR="00D566D3" w:rsidRPr="00A56DC0" w:rsidRDefault="00D566D3" w:rsidP="00D06BB0">
            <w:pPr>
              <w:pStyle w:val="western"/>
              <w:spacing w:before="0" w:after="0"/>
              <w:jc w:val="left"/>
              <w:rPr>
                <w:rFonts w:ascii="Times New Roman" w:hAnsi="Times New Roman" w:cs="Times New Roman"/>
                <w:b/>
                <w:lang w:eastAsia="en-US"/>
              </w:rPr>
            </w:pPr>
          </w:p>
        </w:tc>
        <w:tc>
          <w:tcPr>
            <w:tcW w:w="284" w:type="dxa"/>
            <w:shd w:val="clear" w:color="auto" w:fill="auto"/>
            <w:vAlign w:val="center"/>
          </w:tcPr>
          <w:p w:rsidR="003771D7" w:rsidRPr="00A56DC0" w:rsidRDefault="003771D7" w:rsidP="006C71F3">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6C71F3">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D566D3" w:rsidRPr="00A56DC0" w:rsidTr="00113660">
        <w:tc>
          <w:tcPr>
            <w:tcW w:w="4644" w:type="dxa"/>
            <w:shd w:val="clear" w:color="auto" w:fill="auto"/>
          </w:tcPr>
          <w:p w:rsidR="00D566D3" w:rsidRDefault="00D566D3" w:rsidP="00D566D3">
            <w:r>
              <w:t>ПАО «Башинформсвязь»</w:t>
            </w:r>
          </w:p>
          <w:p w:rsidR="00D566D3" w:rsidRDefault="00D566D3" w:rsidP="00D566D3">
            <w:r>
              <w:t>Место нахождения: Российская Федерация, Республика Башкортостан, 450077, г. Уфа, ул. Ленина, д. 30</w:t>
            </w:r>
          </w:p>
          <w:p w:rsidR="00D566D3" w:rsidRDefault="00D566D3" w:rsidP="00D566D3">
            <w:r>
              <w:t>Почтовый адрес: Российская Федерация, Республика Башкортостан, 450077, г. Уфа, ул. Ленина, д. 30</w:t>
            </w:r>
          </w:p>
          <w:p w:rsidR="00D566D3" w:rsidRDefault="00D566D3" w:rsidP="00D566D3">
            <w:r>
              <w:t>Банковские реквизиты:</w:t>
            </w:r>
          </w:p>
          <w:p w:rsidR="00D566D3" w:rsidRDefault="00D566D3" w:rsidP="00D566D3">
            <w:r>
              <w:t>БИК 044030861</w:t>
            </w:r>
          </w:p>
          <w:p w:rsidR="00D566D3" w:rsidRDefault="00D566D3" w:rsidP="00D566D3">
            <w:r>
              <w:t>ИНН 0274018377</w:t>
            </w:r>
          </w:p>
          <w:p w:rsidR="00D566D3" w:rsidRDefault="00D566D3" w:rsidP="00D566D3">
            <w:r>
              <w:t>КПП 027401001</w:t>
            </w:r>
          </w:p>
          <w:p w:rsidR="00D566D3" w:rsidRDefault="00D566D3" w:rsidP="00D566D3">
            <w:r>
              <w:t>р/с 40702810900000005674</w:t>
            </w:r>
          </w:p>
          <w:p w:rsidR="00D566D3" w:rsidRDefault="00D566D3" w:rsidP="00D566D3">
            <w:r>
              <w:t>в АО АБ «Россия» г. Санкт-Петербург</w:t>
            </w:r>
          </w:p>
          <w:p w:rsidR="00D566D3" w:rsidRDefault="00D566D3" w:rsidP="00D566D3">
            <w:r>
              <w:t>к/с 30101810800000000861</w:t>
            </w:r>
          </w:p>
          <w:p w:rsidR="00D566D3" w:rsidRPr="00847673" w:rsidRDefault="00D566D3" w:rsidP="00D566D3">
            <w:r>
              <w:t>Тел.:(347) 250-23-39</w:t>
            </w:r>
          </w:p>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tcPr>
          <w:p w:rsidR="00D566D3" w:rsidRPr="00A56DC0" w:rsidRDefault="00D566D3" w:rsidP="00D566D3">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D566D3" w:rsidRPr="00A56DC0" w:rsidRDefault="00D566D3" w:rsidP="00D566D3">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D566D3" w:rsidRPr="00A56DC0" w:rsidRDefault="00D566D3" w:rsidP="00D566D3">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D566D3" w:rsidRPr="00A56DC0" w:rsidRDefault="00D566D3" w:rsidP="00D566D3">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D566D3" w:rsidRPr="00A56DC0" w:rsidRDefault="00D566D3" w:rsidP="00D566D3">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D566D3" w:rsidRPr="00A56DC0" w:rsidRDefault="00D566D3" w:rsidP="00D566D3">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566D3" w:rsidRPr="00A56DC0" w:rsidRDefault="00D566D3" w:rsidP="00D566D3">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D566D3" w:rsidRPr="00A56DC0" w:rsidRDefault="00D566D3" w:rsidP="00D566D3">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D566D3" w:rsidRPr="00A56DC0" w:rsidRDefault="00D566D3" w:rsidP="00D566D3">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566D3" w:rsidRPr="00A56DC0" w:rsidRDefault="00D566D3" w:rsidP="00D566D3">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D566D3" w:rsidRPr="00A56DC0" w:rsidRDefault="00D566D3" w:rsidP="00D566D3">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566D3" w:rsidRPr="00A56DC0" w:rsidRDefault="00D566D3" w:rsidP="00D566D3">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D566D3" w:rsidRPr="00A56DC0" w:rsidRDefault="00D566D3" w:rsidP="00D566D3">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D566D3" w:rsidRPr="00A56DC0" w:rsidTr="0050062B">
        <w:tc>
          <w:tcPr>
            <w:tcW w:w="4644" w:type="dxa"/>
            <w:shd w:val="clear" w:color="auto" w:fill="auto"/>
          </w:tcPr>
          <w:p w:rsidR="00D566D3" w:rsidRPr="00847673" w:rsidRDefault="00D566D3" w:rsidP="00D566D3"/>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r>
      <w:tr w:rsidR="00D566D3" w:rsidRPr="00A56DC0" w:rsidTr="00113660">
        <w:tc>
          <w:tcPr>
            <w:tcW w:w="4644" w:type="dxa"/>
            <w:shd w:val="clear" w:color="auto" w:fill="auto"/>
          </w:tcPr>
          <w:p w:rsidR="00D566D3" w:rsidRPr="004F0639" w:rsidRDefault="00D566D3" w:rsidP="00D566D3">
            <w:r w:rsidRPr="004F0639">
              <w:t>Генеральный директор</w:t>
            </w:r>
          </w:p>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tcPr>
          <w:p w:rsidR="00D566D3" w:rsidRPr="00A56DC0" w:rsidRDefault="00D566D3" w:rsidP="00D566D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D566D3" w:rsidRPr="00A56DC0" w:rsidTr="00243D6F">
        <w:trPr>
          <w:trHeight w:val="503"/>
        </w:trPr>
        <w:tc>
          <w:tcPr>
            <w:tcW w:w="4644" w:type="dxa"/>
            <w:shd w:val="clear" w:color="auto" w:fill="auto"/>
          </w:tcPr>
          <w:p w:rsidR="00D566D3" w:rsidRPr="004F0639" w:rsidRDefault="00D566D3" w:rsidP="00D566D3">
            <w:r w:rsidRPr="004F0639">
              <w:t>____________________/С.А. Алферов/</w:t>
            </w:r>
          </w:p>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tcPr>
          <w:p w:rsidR="00D566D3" w:rsidRPr="00A56DC0" w:rsidRDefault="00D566D3" w:rsidP="00D566D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5513A9" w:rsidRDefault="005513A9" w:rsidP="001B0881">
      <w:pPr>
        <w:rPr>
          <w:rFonts w:eastAsia="MS Mincho"/>
          <w:sz w:val="26"/>
          <w:szCs w:val="26"/>
          <w:lang w:eastAsia="ja-JP"/>
        </w:rPr>
        <w:sectPr w:rsidR="005513A9" w:rsidSect="00BE4699">
          <w:headerReference w:type="default" r:id="rId8"/>
          <w:footerReference w:type="even" r:id="rId9"/>
          <w:footerReference w:type="default" r:id="rId10"/>
          <w:footerReference w:type="first" r:id="rId11"/>
          <w:pgSz w:w="11906" w:h="16838" w:code="9"/>
          <w:pgMar w:top="1134" w:right="851" w:bottom="1134" w:left="1701" w:header="709" w:footer="709" w:gutter="0"/>
          <w:cols w:space="708"/>
          <w:titlePg/>
          <w:docGrid w:linePitch="360"/>
        </w:sectPr>
      </w:pPr>
    </w:p>
    <w:p w:rsidR="0050530A" w:rsidRPr="0050530A" w:rsidRDefault="0050530A" w:rsidP="005263F4">
      <w:pPr>
        <w:pageBreakBefore/>
        <w:jc w:val="right"/>
        <w:rPr>
          <w:rFonts w:eastAsia="MS Mincho"/>
          <w:sz w:val="26"/>
          <w:szCs w:val="26"/>
          <w:lang w:eastAsia="ja-JP"/>
        </w:rPr>
      </w:pPr>
      <w:r w:rsidRPr="0050530A">
        <w:rPr>
          <w:rFonts w:eastAsia="MS Mincho"/>
          <w:sz w:val="26"/>
          <w:szCs w:val="26"/>
          <w:lang w:eastAsia="ja-JP"/>
        </w:rPr>
        <w:lastRenderedPageBreak/>
        <w:t>Приложение № 1</w:t>
      </w:r>
    </w:p>
    <w:p w:rsidR="0050530A" w:rsidRDefault="0050530A" w:rsidP="0050530A">
      <w:pPr>
        <w:jc w:val="right"/>
        <w:rPr>
          <w:rFonts w:eastAsia="MS Mincho"/>
          <w:sz w:val="26"/>
          <w:szCs w:val="26"/>
          <w:lang w:eastAsia="ja-JP"/>
        </w:rPr>
      </w:pPr>
      <w:r w:rsidRPr="0050530A">
        <w:rPr>
          <w:rFonts w:eastAsia="MS Mincho"/>
          <w:sz w:val="26"/>
          <w:szCs w:val="26"/>
          <w:lang w:eastAsia="ja-JP"/>
        </w:rPr>
        <w:t>к Договору</w:t>
      </w:r>
      <w:r w:rsidR="00211E41">
        <w:rPr>
          <w:rFonts w:eastAsia="MS Mincho"/>
          <w:sz w:val="26"/>
          <w:szCs w:val="26"/>
          <w:lang w:eastAsia="ja-JP"/>
        </w:rPr>
        <w:t xml:space="preserve"> поставки</w:t>
      </w:r>
    </w:p>
    <w:p w:rsidR="0050530A" w:rsidRPr="0050530A" w:rsidRDefault="0050530A" w:rsidP="0050530A">
      <w:pPr>
        <w:jc w:val="right"/>
        <w:rPr>
          <w:rFonts w:eastAsia="MS Mincho"/>
          <w:sz w:val="26"/>
          <w:szCs w:val="26"/>
          <w:lang w:eastAsia="ja-JP"/>
        </w:rPr>
      </w:pPr>
      <w:r w:rsidRPr="0050530A">
        <w:rPr>
          <w:rFonts w:eastAsia="MS Mincho"/>
          <w:sz w:val="26"/>
          <w:szCs w:val="26"/>
          <w:lang w:eastAsia="ja-JP"/>
        </w:rPr>
        <w:t>№ ____ от «____» ________ 20 ____ г.</w:t>
      </w:r>
    </w:p>
    <w:p w:rsidR="0050530A" w:rsidRPr="0050530A" w:rsidRDefault="0050530A" w:rsidP="0050530A">
      <w:pPr>
        <w:rPr>
          <w:rFonts w:eastAsia="Calibri"/>
          <w:b/>
          <w:bCs/>
        </w:rPr>
      </w:pPr>
    </w:p>
    <w:p w:rsidR="0050530A" w:rsidRPr="0050530A" w:rsidRDefault="0050530A" w:rsidP="0050530A">
      <w:pPr>
        <w:jc w:val="center"/>
        <w:rPr>
          <w:rFonts w:eastAsia="MS Mincho"/>
          <w:sz w:val="26"/>
          <w:szCs w:val="26"/>
          <w:lang w:eastAsia="ja-JP"/>
        </w:rPr>
      </w:pPr>
      <w:r w:rsidRPr="0050530A">
        <w:rPr>
          <w:rFonts w:eastAsia="MS Mincho"/>
          <w:sz w:val="26"/>
          <w:szCs w:val="26"/>
          <w:lang w:eastAsia="ja-JP"/>
        </w:rPr>
        <w:t>СПЕЦИФИКАЦИЯ</w:t>
      </w:r>
    </w:p>
    <w:p w:rsidR="0050530A" w:rsidRPr="0050530A" w:rsidRDefault="0050530A" w:rsidP="0050530A">
      <w:pPr>
        <w:jc w:val="both"/>
        <w:rPr>
          <w:rFonts w:eastAsia="MS Mincho"/>
          <w:sz w:val="26"/>
          <w:szCs w:val="26"/>
          <w:lang w:eastAsia="ja-JP"/>
        </w:rPr>
      </w:pPr>
    </w:p>
    <w:p w:rsidR="0050530A" w:rsidRPr="0050530A" w:rsidRDefault="0050530A" w:rsidP="0050530A">
      <w:pPr>
        <w:ind w:left="1068"/>
        <w:jc w:val="both"/>
        <w:rPr>
          <w:rFonts w:eastAsia="MS Mincho"/>
          <w:sz w:val="26"/>
          <w:szCs w:val="26"/>
          <w:lang w:eastAsia="ja-JP"/>
        </w:rPr>
      </w:pPr>
      <w:r w:rsidRPr="0050530A">
        <w:rPr>
          <w:rFonts w:eastAsia="MS Mincho"/>
          <w:sz w:val="26"/>
          <w:szCs w:val="26"/>
          <w:lang w:eastAsia="ja-JP"/>
        </w:rPr>
        <w:t xml:space="preserve">г. </w:t>
      </w:r>
      <w:r w:rsidR="00AE22C9">
        <w:rPr>
          <w:rFonts w:eastAsia="MS Mincho"/>
          <w:sz w:val="26"/>
          <w:szCs w:val="26"/>
          <w:lang w:eastAsia="ja-JP"/>
        </w:rPr>
        <w:t>Уфа</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Pr="0050530A">
        <w:rPr>
          <w:rFonts w:eastAsia="MS Mincho"/>
          <w:sz w:val="26"/>
          <w:szCs w:val="26"/>
          <w:lang w:eastAsia="ja-JP"/>
        </w:rPr>
        <w:t xml:space="preserve">  </w:t>
      </w:r>
      <w:proofErr w:type="gramStart"/>
      <w:r w:rsidRPr="0050530A">
        <w:rPr>
          <w:rFonts w:eastAsia="MS Mincho"/>
          <w:sz w:val="26"/>
          <w:szCs w:val="26"/>
          <w:lang w:eastAsia="ja-JP"/>
        </w:rPr>
        <w:t xml:space="preserve">   «</w:t>
      </w:r>
      <w:proofErr w:type="gramEnd"/>
      <w:r w:rsidRPr="0050530A">
        <w:rPr>
          <w:rFonts w:eastAsia="MS Mincho"/>
          <w:sz w:val="26"/>
          <w:szCs w:val="26"/>
          <w:lang w:eastAsia="ja-JP"/>
        </w:rPr>
        <w:t>____» ________ 20 ____ г.</w:t>
      </w:r>
    </w:p>
    <w:p w:rsidR="0050530A" w:rsidRDefault="0050530A" w:rsidP="0050530A">
      <w:pPr>
        <w:jc w:val="center"/>
        <w:rPr>
          <w:rFonts w:eastAsia="Calibri"/>
          <w:sz w:val="26"/>
          <w:szCs w:val="26"/>
        </w:rPr>
      </w:pPr>
      <w:r w:rsidRPr="0050530A">
        <w:rPr>
          <w:rFonts w:eastAsia="Calibri"/>
          <w:sz w:val="26"/>
          <w:szCs w:val="26"/>
        </w:rPr>
        <w:t xml:space="preserve"> </w:t>
      </w:r>
    </w:p>
    <w:tbl>
      <w:tblPr>
        <w:tblW w:w="143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2552"/>
        <w:gridCol w:w="1984"/>
        <w:gridCol w:w="2864"/>
        <w:gridCol w:w="2268"/>
        <w:gridCol w:w="1417"/>
        <w:gridCol w:w="2694"/>
      </w:tblGrid>
      <w:tr w:rsidR="007456C1" w:rsidRPr="007456C1" w:rsidTr="007C1FC9">
        <w:trPr>
          <w:trHeight w:val="1189"/>
        </w:trPr>
        <w:tc>
          <w:tcPr>
            <w:tcW w:w="567"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 п/п</w:t>
            </w:r>
          </w:p>
        </w:tc>
        <w:tc>
          <w:tcPr>
            <w:tcW w:w="2552"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Серийный (заводской) номер, марка, модель и т.п.</w:t>
            </w:r>
          </w:p>
        </w:tc>
        <w:tc>
          <w:tcPr>
            <w:tcW w:w="1984"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Производитель</w:t>
            </w:r>
          </w:p>
        </w:tc>
        <w:tc>
          <w:tcPr>
            <w:tcW w:w="2864"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Наименование (описание) Оборудования*</w:t>
            </w:r>
          </w:p>
        </w:tc>
        <w:tc>
          <w:tcPr>
            <w:tcW w:w="2268"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Номенклатурный номер покупателя</w:t>
            </w:r>
          </w:p>
        </w:tc>
        <w:tc>
          <w:tcPr>
            <w:tcW w:w="1417"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Единица измерения</w:t>
            </w:r>
          </w:p>
        </w:tc>
        <w:tc>
          <w:tcPr>
            <w:tcW w:w="2694"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Цена за единицу измерения без НДС, доллар США**</w:t>
            </w:r>
          </w:p>
        </w:tc>
      </w:tr>
      <w:tr w:rsidR="007456C1" w:rsidRPr="007456C1" w:rsidTr="007C1FC9">
        <w:trPr>
          <w:trHeight w:val="330"/>
        </w:trPr>
        <w:tc>
          <w:tcPr>
            <w:tcW w:w="567" w:type="dxa"/>
            <w:vAlign w:val="center"/>
          </w:tcPr>
          <w:p w:rsidR="007456C1" w:rsidRPr="007456C1" w:rsidRDefault="007456C1" w:rsidP="007456C1">
            <w:pPr>
              <w:widowControl w:val="0"/>
              <w:suppressAutoHyphens/>
            </w:pPr>
            <w:r w:rsidRPr="007456C1">
              <w:t>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7456C1" w:rsidRPr="007456C1" w:rsidRDefault="007456C1" w:rsidP="007456C1">
            <w:pPr>
              <w:rPr>
                <w:bCs/>
                <w:color w:val="000000"/>
              </w:rPr>
            </w:pPr>
          </w:p>
        </w:tc>
        <w:tc>
          <w:tcPr>
            <w:tcW w:w="1984" w:type="dxa"/>
            <w:vAlign w:val="center"/>
          </w:tcPr>
          <w:p w:rsidR="007456C1" w:rsidRPr="007456C1" w:rsidRDefault="007456C1" w:rsidP="007456C1">
            <w:pPr>
              <w:widowControl w:val="0"/>
              <w:suppressAutoHyphens/>
              <w:jc w:val="center"/>
            </w:pP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456C1" w:rsidRPr="007456C1" w:rsidRDefault="007456C1" w:rsidP="007456C1">
            <w:pPr>
              <w:rPr>
                <w:color w:val="000000"/>
                <w:lang w:val="en-US"/>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7456C1" w:rsidRPr="007456C1" w:rsidRDefault="007456C1" w:rsidP="007456C1">
            <w:pPr>
              <w:autoSpaceDE w:val="0"/>
              <w:autoSpaceDN w:val="0"/>
              <w:adjustRightInd w:val="0"/>
              <w:jc w:val="center"/>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456C1" w:rsidRPr="007456C1" w:rsidRDefault="007456C1" w:rsidP="007456C1">
            <w:pPr>
              <w:jc w:val="center"/>
              <w:rPr>
                <w:color w:val="000000"/>
              </w:rPr>
            </w:pPr>
          </w:p>
        </w:tc>
        <w:tc>
          <w:tcPr>
            <w:tcW w:w="2694" w:type="dxa"/>
            <w:vAlign w:val="center"/>
          </w:tcPr>
          <w:p w:rsidR="007456C1" w:rsidRPr="007456C1" w:rsidRDefault="007456C1" w:rsidP="007456C1">
            <w:pPr>
              <w:jc w:val="center"/>
              <w:rPr>
                <w:color w:val="000000"/>
              </w:rPr>
            </w:pPr>
          </w:p>
        </w:tc>
      </w:tr>
      <w:tr w:rsidR="007456C1" w:rsidRPr="007456C1" w:rsidTr="007C1FC9">
        <w:trPr>
          <w:trHeight w:val="330"/>
        </w:trPr>
        <w:tc>
          <w:tcPr>
            <w:tcW w:w="567" w:type="dxa"/>
            <w:tcBorders>
              <w:top w:val="single" w:sz="4" w:space="0" w:color="auto"/>
            </w:tcBorders>
            <w:vAlign w:val="center"/>
          </w:tcPr>
          <w:p w:rsidR="007456C1" w:rsidRPr="007456C1" w:rsidRDefault="007456C1" w:rsidP="007456C1">
            <w:pPr>
              <w:widowControl w:val="0"/>
              <w:suppressAutoHyphens/>
            </w:pPr>
            <w:r w:rsidRPr="007456C1">
              <w:t>2</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7456C1" w:rsidRPr="007456C1" w:rsidRDefault="007456C1" w:rsidP="007456C1">
            <w:pPr>
              <w:rPr>
                <w:bCs/>
                <w:color w:val="000000"/>
              </w:rPr>
            </w:pPr>
          </w:p>
        </w:tc>
        <w:tc>
          <w:tcPr>
            <w:tcW w:w="1984" w:type="dxa"/>
            <w:tcBorders>
              <w:top w:val="single" w:sz="4" w:space="0" w:color="auto"/>
            </w:tcBorders>
            <w:vAlign w:val="center"/>
          </w:tcPr>
          <w:p w:rsidR="007456C1" w:rsidRPr="007456C1" w:rsidRDefault="007456C1" w:rsidP="007456C1">
            <w:pPr>
              <w:widowControl w:val="0"/>
              <w:suppressAutoHyphens/>
              <w:jc w:val="center"/>
            </w:pP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456C1" w:rsidRPr="007456C1" w:rsidRDefault="007456C1" w:rsidP="007456C1">
            <w:pPr>
              <w:rPr>
                <w:color w:val="000000"/>
                <w:lang w:val="en-US"/>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7456C1" w:rsidRPr="007456C1" w:rsidRDefault="007456C1" w:rsidP="007456C1">
            <w:pPr>
              <w:autoSpaceDE w:val="0"/>
              <w:autoSpaceDN w:val="0"/>
              <w:adjustRightInd w:val="0"/>
              <w:jc w:val="center"/>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456C1" w:rsidRPr="007456C1" w:rsidRDefault="007456C1" w:rsidP="007456C1">
            <w:pPr>
              <w:jc w:val="center"/>
              <w:rPr>
                <w:color w:val="000000"/>
              </w:rPr>
            </w:pPr>
          </w:p>
        </w:tc>
        <w:tc>
          <w:tcPr>
            <w:tcW w:w="2694" w:type="dxa"/>
            <w:tcBorders>
              <w:top w:val="single" w:sz="4" w:space="0" w:color="auto"/>
            </w:tcBorders>
            <w:vAlign w:val="center"/>
          </w:tcPr>
          <w:p w:rsidR="007456C1" w:rsidRPr="007456C1" w:rsidRDefault="007456C1" w:rsidP="007456C1">
            <w:pPr>
              <w:jc w:val="center"/>
              <w:rPr>
                <w:color w:val="000000"/>
              </w:rPr>
            </w:pPr>
          </w:p>
        </w:tc>
      </w:tr>
    </w:tbl>
    <w:p w:rsidR="007456C1" w:rsidRPr="007456C1" w:rsidRDefault="007456C1" w:rsidP="007456C1">
      <w:pPr>
        <w:ind w:left="360"/>
        <w:rPr>
          <w:rFonts w:eastAsia="Calibri"/>
        </w:rPr>
      </w:pPr>
      <w:r w:rsidRPr="007456C1">
        <w:rPr>
          <w:rFonts w:eastAsia="Calibri"/>
        </w:rPr>
        <w:t>*В том случае, если в течение действия настоящего Договора Оборудование будет снято с производства / поддержки (</w:t>
      </w:r>
      <w:proofErr w:type="spellStart"/>
      <w:r w:rsidRPr="007456C1">
        <w:rPr>
          <w:rFonts w:eastAsia="Calibri"/>
        </w:rPr>
        <w:t>end</w:t>
      </w:r>
      <w:proofErr w:type="spellEnd"/>
      <w:r w:rsidRPr="007456C1">
        <w:rPr>
          <w:rFonts w:eastAsia="Calibri"/>
        </w:rPr>
        <w:t xml:space="preserve"> </w:t>
      </w:r>
      <w:proofErr w:type="spellStart"/>
      <w:r w:rsidRPr="007456C1">
        <w:rPr>
          <w:rFonts w:eastAsia="Calibri"/>
        </w:rPr>
        <w:t>of</w:t>
      </w:r>
      <w:proofErr w:type="spellEnd"/>
      <w:r w:rsidRPr="007456C1">
        <w:rPr>
          <w:rFonts w:eastAsia="Calibri"/>
        </w:rPr>
        <w:t xml:space="preserve"> </w:t>
      </w:r>
      <w:proofErr w:type="spellStart"/>
      <w:r w:rsidRPr="007456C1">
        <w:rPr>
          <w:rFonts w:eastAsia="Calibri"/>
        </w:rPr>
        <w:t>life</w:t>
      </w:r>
      <w:proofErr w:type="spellEnd"/>
      <w:r w:rsidRPr="007456C1">
        <w:rPr>
          <w:rFonts w:eastAsia="Calibri"/>
        </w:rPr>
        <w:t>) и/или по иным обстоятельствам не сможет быть поставлено Покупателю, Поставщик будет обязан предложить равноценную замену такого Оборудования без увеличения Цены за единицу оборудования и без снижения его функциональности.</w:t>
      </w:r>
    </w:p>
    <w:p w:rsidR="0050530A" w:rsidRDefault="007456C1" w:rsidP="007456C1">
      <w:pPr>
        <w:ind w:left="360"/>
        <w:rPr>
          <w:rFonts w:eastAsia="Calibri"/>
        </w:rPr>
      </w:pPr>
      <w:r w:rsidRPr="007456C1">
        <w:rPr>
          <w:rFonts w:eastAsia="Calibri"/>
        </w:rPr>
        <w:t>**Цена за единицу оборудования фиксирована на весь срок действия настоящего Договора и изменению не подлежит.</w:t>
      </w:r>
    </w:p>
    <w:p w:rsidR="007456C1" w:rsidRPr="0050530A" w:rsidRDefault="007456C1" w:rsidP="007456C1">
      <w:pPr>
        <w:ind w:left="360"/>
        <w:rPr>
          <w:rFonts w:eastAsia="Calibri"/>
        </w:rPr>
      </w:pPr>
    </w:p>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РЕКВИЗИТЫ И ПОДПИСИ СТОРОН</w:t>
      </w:r>
    </w:p>
    <w:p w:rsidR="0050530A" w:rsidRPr="0050530A" w:rsidRDefault="0050530A" w:rsidP="005513A9">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50530A" w:rsidRPr="0050530A" w:rsidTr="005513A9">
        <w:tc>
          <w:tcPr>
            <w:tcW w:w="4785" w:type="dxa"/>
          </w:tcPr>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50530A" w:rsidRPr="0050530A" w:rsidRDefault="0050530A" w:rsidP="005513A9">
            <w:pPr>
              <w:ind w:left="4004"/>
              <w:jc w:val="center"/>
              <w:rPr>
                <w:rFonts w:eastAsia="MS Mincho"/>
                <w:sz w:val="26"/>
                <w:szCs w:val="26"/>
                <w:lang w:eastAsia="ja-JP"/>
              </w:rPr>
            </w:pPr>
            <w:r w:rsidRPr="0050530A">
              <w:rPr>
                <w:rFonts w:eastAsia="MS Mincho"/>
                <w:sz w:val="26"/>
                <w:szCs w:val="26"/>
                <w:lang w:eastAsia="ja-JP"/>
              </w:rPr>
              <w:t>Покупатель</w:t>
            </w: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p>
        </w:tc>
        <w:tc>
          <w:tcPr>
            <w:tcW w:w="9782" w:type="dxa"/>
          </w:tcPr>
          <w:p w:rsidR="0050530A" w:rsidRPr="0050530A" w:rsidRDefault="00E543B3" w:rsidP="00E543B3">
            <w:pPr>
              <w:ind w:left="4004"/>
              <w:jc w:val="center"/>
              <w:rPr>
                <w:rFonts w:eastAsia="MS Mincho"/>
                <w:sz w:val="26"/>
                <w:szCs w:val="26"/>
                <w:lang w:eastAsia="ja-JP"/>
              </w:rPr>
            </w:pPr>
            <w:r>
              <w:rPr>
                <w:rFonts w:eastAsia="MS Mincho"/>
                <w:sz w:val="26"/>
                <w:szCs w:val="26"/>
                <w:lang w:eastAsia="ja-JP"/>
              </w:rPr>
              <w:t>П</w:t>
            </w:r>
            <w:r w:rsidR="0050530A" w:rsidRPr="0050530A">
              <w:rPr>
                <w:rFonts w:eastAsia="MS Mincho"/>
                <w:sz w:val="26"/>
                <w:szCs w:val="26"/>
                <w:lang w:eastAsia="ja-JP"/>
              </w:rPr>
              <w:t>АО «</w:t>
            </w:r>
            <w:r>
              <w:rPr>
                <w:rFonts w:eastAsia="MS Mincho"/>
                <w:sz w:val="26"/>
                <w:szCs w:val="26"/>
                <w:lang w:eastAsia="ja-JP"/>
              </w:rPr>
              <w:t>Башинформсвязь</w:t>
            </w:r>
            <w:r w:rsidR="0050530A" w:rsidRPr="0050530A">
              <w:rPr>
                <w:rFonts w:eastAsia="MS Mincho"/>
                <w:sz w:val="26"/>
                <w:szCs w:val="26"/>
                <w:lang w:eastAsia="ja-JP"/>
              </w:rPr>
              <w:t>»</w:t>
            </w: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p>
        </w:tc>
        <w:tc>
          <w:tcPr>
            <w:tcW w:w="9782" w:type="dxa"/>
          </w:tcPr>
          <w:p w:rsidR="0050530A" w:rsidRPr="0050530A" w:rsidRDefault="0050530A" w:rsidP="005513A9">
            <w:pPr>
              <w:ind w:left="4004"/>
              <w:jc w:val="center"/>
              <w:rPr>
                <w:rFonts w:eastAsia="MS Mincho"/>
                <w:sz w:val="26"/>
                <w:szCs w:val="26"/>
                <w:lang w:eastAsia="ja-JP"/>
              </w:rPr>
            </w:pP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50530A" w:rsidRPr="0050530A" w:rsidRDefault="0050530A" w:rsidP="005513A9">
            <w:pPr>
              <w:ind w:left="4004"/>
              <w:jc w:val="center"/>
              <w:rPr>
                <w:rFonts w:eastAsia="MS Mincho"/>
                <w:sz w:val="26"/>
                <w:szCs w:val="26"/>
                <w:lang w:eastAsia="ja-JP"/>
              </w:rPr>
            </w:pPr>
            <w:r w:rsidRPr="0050530A">
              <w:rPr>
                <w:rFonts w:eastAsia="MS Mincho"/>
                <w:sz w:val="26"/>
                <w:szCs w:val="26"/>
                <w:lang w:eastAsia="ja-JP"/>
              </w:rPr>
              <w:t>________________ / ________________</w:t>
            </w:r>
          </w:p>
        </w:tc>
      </w:tr>
      <w:tr w:rsidR="0050530A" w:rsidRPr="0050530A" w:rsidTr="005513A9">
        <w:tc>
          <w:tcPr>
            <w:tcW w:w="4785" w:type="dxa"/>
          </w:tcPr>
          <w:p w:rsidR="0050530A" w:rsidRPr="0050530A" w:rsidRDefault="0050530A" w:rsidP="0050530A">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50530A" w:rsidRPr="0050530A" w:rsidRDefault="005513A9" w:rsidP="005513A9">
            <w:pPr>
              <w:ind w:left="4004"/>
              <w:jc w:val="both"/>
              <w:rPr>
                <w:rFonts w:eastAsia="MS Mincho"/>
                <w:sz w:val="26"/>
                <w:szCs w:val="26"/>
                <w:lang w:eastAsia="ja-JP"/>
              </w:rPr>
            </w:pPr>
            <w:r>
              <w:rPr>
                <w:rFonts w:eastAsia="MS Mincho"/>
                <w:sz w:val="26"/>
                <w:szCs w:val="26"/>
                <w:lang w:eastAsia="ja-JP"/>
              </w:rPr>
              <w:t xml:space="preserve">          </w:t>
            </w:r>
            <w:proofErr w:type="spellStart"/>
            <w:r w:rsidR="0050530A" w:rsidRPr="0050530A">
              <w:rPr>
                <w:rFonts w:eastAsia="MS Mincho"/>
                <w:sz w:val="26"/>
                <w:szCs w:val="26"/>
                <w:lang w:eastAsia="ja-JP"/>
              </w:rPr>
              <w:t>м.п</w:t>
            </w:r>
            <w:proofErr w:type="spellEnd"/>
            <w:r w:rsidR="0050530A" w:rsidRPr="0050530A">
              <w:rPr>
                <w:rFonts w:eastAsia="MS Mincho"/>
                <w:sz w:val="26"/>
                <w:szCs w:val="26"/>
                <w:lang w:eastAsia="ja-JP"/>
              </w:rPr>
              <w:t>.</w:t>
            </w:r>
          </w:p>
        </w:tc>
      </w:tr>
      <w:tr w:rsidR="005513A9" w:rsidRPr="0050530A" w:rsidTr="005513A9">
        <w:tc>
          <w:tcPr>
            <w:tcW w:w="4785" w:type="dxa"/>
          </w:tcPr>
          <w:p w:rsidR="005513A9" w:rsidRPr="0050530A" w:rsidRDefault="005513A9" w:rsidP="0050530A">
            <w:pPr>
              <w:jc w:val="both"/>
              <w:rPr>
                <w:rFonts w:eastAsia="MS Mincho"/>
                <w:sz w:val="26"/>
                <w:szCs w:val="26"/>
                <w:lang w:eastAsia="ja-JP"/>
              </w:rPr>
            </w:pPr>
          </w:p>
        </w:tc>
        <w:tc>
          <w:tcPr>
            <w:tcW w:w="9782" w:type="dxa"/>
          </w:tcPr>
          <w:p w:rsidR="005513A9" w:rsidRPr="0050530A" w:rsidRDefault="005513A9" w:rsidP="005513A9">
            <w:pPr>
              <w:ind w:left="4004"/>
              <w:jc w:val="both"/>
              <w:rPr>
                <w:rFonts w:eastAsia="MS Mincho"/>
                <w:sz w:val="26"/>
                <w:szCs w:val="26"/>
                <w:lang w:eastAsia="ja-JP"/>
              </w:rPr>
            </w:pPr>
          </w:p>
        </w:tc>
      </w:tr>
    </w:tbl>
    <w:p w:rsidR="0050530A" w:rsidRPr="0050530A" w:rsidRDefault="0050530A" w:rsidP="0050530A">
      <w:pPr>
        <w:jc w:val="both"/>
        <w:rPr>
          <w:rFonts w:eastAsia="MS Mincho"/>
          <w:sz w:val="26"/>
          <w:szCs w:val="26"/>
          <w:lang w:eastAsia="ja-JP"/>
        </w:rPr>
      </w:pPr>
    </w:p>
    <w:p w:rsidR="005513A9" w:rsidRDefault="005513A9" w:rsidP="00F75892">
      <w:pPr>
        <w:jc w:val="right"/>
        <w:rPr>
          <w:rFonts w:eastAsia="MS Mincho"/>
          <w:sz w:val="26"/>
          <w:szCs w:val="26"/>
          <w:lang w:eastAsia="ja-JP"/>
        </w:rPr>
        <w:sectPr w:rsidR="005513A9" w:rsidSect="005513A9">
          <w:pgSz w:w="16838" w:h="11906" w:orient="landscape"/>
          <w:pgMar w:top="1701" w:right="1134" w:bottom="851" w:left="1134" w:header="709" w:footer="709" w:gutter="0"/>
          <w:cols w:space="708"/>
          <w:titlePg/>
          <w:docGrid w:linePitch="360"/>
        </w:sectPr>
      </w:pPr>
    </w:p>
    <w:p w:rsidR="00F75892" w:rsidRPr="00F75892" w:rsidRDefault="00F75892" w:rsidP="00F75892">
      <w:pPr>
        <w:jc w:val="right"/>
        <w:rPr>
          <w:rFonts w:eastAsia="MS Mincho"/>
          <w:sz w:val="26"/>
          <w:szCs w:val="26"/>
          <w:lang w:eastAsia="ja-JP"/>
        </w:rPr>
      </w:pPr>
      <w:r>
        <w:rPr>
          <w:rFonts w:eastAsia="MS Mincho"/>
          <w:sz w:val="26"/>
          <w:szCs w:val="26"/>
          <w:lang w:eastAsia="ja-JP"/>
        </w:rPr>
        <w:lastRenderedPageBreak/>
        <w:t>Приложение № 2</w:t>
      </w:r>
    </w:p>
    <w:p w:rsidR="00F75892" w:rsidRPr="00F75892" w:rsidRDefault="00211E41" w:rsidP="00F75892">
      <w:pPr>
        <w:jc w:val="right"/>
        <w:rPr>
          <w:rFonts w:eastAsia="MS Mincho"/>
          <w:sz w:val="26"/>
          <w:szCs w:val="26"/>
          <w:lang w:eastAsia="ja-JP"/>
        </w:rPr>
      </w:pPr>
      <w:r>
        <w:rPr>
          <w:rFonts w:eastAsia="MS Mincho"/>
          <w:sz w:val="26"/>
          <w:szCs w:val="26"/>
          <w:lang w:eastAsia="ja-JP"/>
        </w:rPr>
        <w:t>к Договору поставки</w:t>
      </w:r>
      <w:r w:rsidR="00F75892" w:rsidRPr="00F75892">
        <w:rPr>
          <w:rFonts w:eastAsia="MS Mincho"/>
          <w:sz w:val="26"/>
          <w:szCs w:val="26"/>
          <w:lang w:eastAsia="ja-JP"/>
        </w:rPr>
        <w:t xml:space="preserve"> </w:t>
      </w:r>
    </w:p>
    <w:p w:rsidR="00F75892" w:rsidRPr="00F75892" w:rsidRDefault="00F75892" w:rsidP="00F75892">
      <w:pPr>
        <w:jc w:val="right"/>
        <w:rPr>
          <w:rFonts w:eastAsia="MS Mincho"/>
          <w:sz w:val="26"/>
          <w:szCs w:val="26"/>
          <w:lang w:eastAsia="ja-JP"/>
        </w:rPr>
      </w:pPr>
      <w:r w:rsidRPr="00F75892">
        <w:rPr>
          <w:rFonts w:eastAsia="MS Mincho"/>
          <w:sz w:val="26"/>
          <w:szCs w:val="26"/>
          <w:lang w:eastAsia="ja-JP"/>
        </w:rPr>
        <w:t>№ ____ от «____» ________ 20 ____ г.</w:t>
      </w:r>
    </w:p>
    <w:p w:rsidR="004E0877" w:rsidRPr="004E0877" w:rsidRDefault="004E0877" w:rsidP="00F75892">
      <w:pPr>
        <w:jc w:val="right"/>
        <w:rPr>
          <w:rFonts w:eastAsia="MS Mincho"/>
          <w:sz w:val="26"/>
          <w:szCs w:val="26"/>
          <w:lang w:eastAsia="ja-JP"/>
        </w:rPr>
      </w:pPr>
    </w:p>
    <w:p w:rsidR="004E0877" w:rsidRPr="004E0877" w:rsidRDefault="004E0877" w:rsidP="004E0877">
      <w:pPr>
        <w:jc w:val="right"/>
        <w:rPr>
          <w:rFonts w:eastAsia="MS Mincho"/>
          <w:sz w:val="26"/>
          <w:szCs w:val="26"/>
          <w:lang w:eastAsia="ja-JP"/>
        </w:rPr>
      </w:pPr>
    </w:p>
    <w:p w:rsidR="004E0877" w:rsidRPr="004E0877" w:rsidRDefault="004E0877" w:rsidP="004E0877">
      <w:pPr>
        <w:jc w:val="right"/>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Форма Заказа</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Начало формы</w:t>
      </w:r>
    </w:p>
    <w:p w:rsidR="004E0877" w:rsidRPr="004E0877" w:rsidRDefault="004E0877" w:rsidP="004E0877">
      <w:pP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xml:space="preserve">ЗАКАЗ </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____ ОТ «____» ________ 20 ____ Г.</w:t>
      </w:r>
    </w:p>
    <w:p w:rsidR="00F75892" w:rsidRPr="00F75892" w:rsidRDefault="004E0877" w:rsidP="00F75892">
      <w:pPr>
        <w:jc w:val="center"/>
        <w:rPr>
          <w:rFonts w:eastAsia="MS Mincho"/>
          <w:sz w:val="26"/>
          <w:szCs w:val="26"/>
          <w:lang w:eastAsia="ja-JP"/>
        </w:rPr>
      </w:pPr>
      <w:r w:rsidRPr="004E0877">
        <w:rPr>
          <w:rFonts w:eastAsia="MS Mincho"/>
          <w:sz w:val="26"/>
          <w:szCs w:val="26"/>
          <w:lang w:eastAsia="ja-JP"/>
        </w:rPr>
        <w:t xml:space="preserve">К ДОГОВОРУ </w:t>
      </w:r>
      <w:r w:rsidR="00F75892" w:rsidRPr="00F75892">
        <w:rPr>
          <w:rFonts w:eastAsia="MS Mincho"/>
          <w:sz w:val="26"/>
          <w:szCs w:val="26"/>
          <w:lang w:eastAsia="ja-JP"/>
        </w:rPr>
        <w:t xml:space="preserve">ПОСТАВКИ </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____ ОТ «____» ________ 20 ____ Г.</w:t>
      </w: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865B76" w:rsidP="004E0877">
      <w:pPr>
        <w:jc w:val="center"/>
        <w:rPr>
          <w:rFonts w:eastAsia="MS Mincho"/>
          <w:sz w:val="26"/>
          <w:szCs w:val="26"/>
          <w:lang w:eastAsia="ja-JP"/>
        </w:rPr>
      </w:pPr>
      <w:r>
        <w:rPr>
          <w:rFonts w:eastAsia="MS Mincho"/>
          <w:sz w:val="26"/>
          <w:szCs w:val="26"/>
          <w:lang w:eastAsia="ja-JP"/>
        </w:rPr>
        <w:t>г. Уфа</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20___ г.</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sectPr w:rsidR="004E0877" w:rsidRPr="004E0877" w:rsidSect="00EE34EE">
          <w:pgSz w:w="11906" w:h="16838"/>
          <w:pgMar w:top="1134" w:right="850" w:bottom="1134" w:left="1701" w:header="708" w:footer="708" w:gutter="0"/>
          <w:cols w:space="708"/>
          <w:titlePg/>
          <w:docGrid w:linePitch="360"/>
        </w:sectPr>
      </w:pPr>
    </w:p>
    <w:p w:rsidR="004E0877" w:rsidRPr="004E0877" w:rsidRDefault="00B661FC" w:rsidP="00F93DCF">
      <w:pPr>
        <w:jc w:val="both"/>
        <w:rPr>
          <w:rFonts w:eastAsia="MS Mincho"/>
          <w:sz w:val="26"/>
          <w:szCs w:val="26"/>
          <w:lang w:eastAsia="ja-JP"/>
        </w:rPr>
      </w:pPr>
      <w:r w:rsidRPr="00B661FC">
        <w:rPr>
          <w:rFonts w:eastAsia="MS Mincho"/>
          <w:b/>
          <w:sz w:val="26"/>
          <w:szCs w:val="26"/>
          <w:lang w:eastAsia="ja-JP"/>
        </w:rPr>
        <w:lastRenderedPageBreak/>
        <w:t xml:space="preserve">Публичное акционерное общество «Башинформсвязь» (ПАО «Башинформсвязь»), </w:t>
      </w:r>
      <w:r w:rsidRPr="00B661FC">
        <w:rPr>
          <w:rFonts w:eastAsia="MS Mincho"/>
          <w:sz w:val="26"/>
          <w:szCs w:val="26"/>
          <w:lang w:eastAsia="ja-JP"/>
        </w:rPr>
        <w:t>именуемое в дальнейшем «Покупатель», в лице генерального директора Алферова Сергея Александровича, действующего на основании Устава</w:t>
      </w:r>
      <w:r>
        <w:rPr>
          <w:rFonts w:eastAsia="MS Mincho"/>
          <w:sz w:val="26"/>
          <w:szCs w:val="26"/>
          <w:lang w:eastAsia="ja-JP"/>
        </w:rPr>
        <w:t xml:space="preserve"> </w:t>
      </w:r>
      <w:r w:rsidR="00F93DCF" w:rsidRPr="00B661FC">
        <w:rPr>
          <w:rFonts w:eastAsia="MS Mincho"/>
          <w:sz w:val="26"/>
          <w:szCs w:val="26"/>
          <w:lang w:eastAsia="ja-JP"/>
        </w:rPr>
        <w:t>с</w:t>
      </w:r>
      <w:r w:rsidR="00F93DCF" w:rsidRPr="00F93DCF">
        <w:rPr>
          <w:rFonts w:eastAsia="MS Mincho"/>
          <w:sz w:val="26"/>
          <w:szCs w:val="26"/>
          <w:lang w:eastAsia="ja-JP"/>
        </w:rPr>
        <w:t xml:space="preserve"> одной стороны, и</w:t>
      </w:r>
      <w:r>
        <w:rPr>
          <w:rFonts w:eastAsia="MS Mincho"/>
          <w:sz w:val="26"/>
          <w:szCs w:val="26"/>
          <w:lang w:eastAsia="ja-JP"/>
        </w:rPr>
        <w:t xml:space="preserve"> </w:t>
      </w:r>
      <w:r w:rsidR="00F93DCF"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b/>
          <w:sz w:val="26"/>
          <w:szCs w:val="26"/>
          <w:lang w:eastAsia="ja-JP"/>
        </w:rPr>
        <w:t xml:space="preserve"> «</w:t>
      </w:r>
      <w:r w:rsidR="00F93DCF"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b/>
          <w:sz w:val="26"/>
          <w:szCs w:val="26"/>
          <w:lang w:eastAsia="ja-JP"/>
        </w:rPr>
        <w:t>» (</w:t>
      </w:r>
      <w:r w:rsidR="00F93DCF"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b/>
          <w:sz w:val="26"/>
          <w:szCs w:val="26"/>
          <w:lang w:eastAsia="ja-JP"/>
        </w:rPr>
        <w:t>)</w:t>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00F93DCF" w:rsidRPr="00F93DCF">
        <w:rPr>
          <w:rFonts w:eastAsia="MS Mincho"/>
          <w:sz w:val="26"/>
          <w:szCs w:val="26"/>
          <w:lang w:eastAsia="ja-JP"/>
        </w:rPr>
        <w:instrText xml:space="preserve"> FORMDROPDOWN </w:instrText>
      </w:r>
      <w:r w:rsidR="005A16D9">
        <w:rPr>
          <w:rFonts w:eastAsia="MS Mincho"/>
          <w:sz w:val="26"/>
          <w:szCs w:val="26"/>
          <w:lang w:eastAsia="ja-JP"/>
        </w:rPr>
      </w:r>
      <w:r w:rsidR="005A16D9">
        <w:rPr>
          <w:rFonts w:eastAsia="MS Mincho"/>
          <w:sz w:val="26"/>
          <w:szCs w:val="26"/>
          <w:lang w:eastAsia="ja-JP"/>
        </w:rPr>
        <w:fldChar w:fldCharType="separate"/>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в дальнейшем «</w:t>
      </w:r>
      <w:r w:rsidR="00F93DCF"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Поставщик</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в лице </w:t>
      </w:r>
      <w:r w:rsidR="00F93DCF" w:rsidRPr="00F93DCF">
        <w:rPr>
          <w:rFonts w:eastAsia="MS Mincho"/>
          <w:sz w:val="26"/>
          <w:szCs w:val="26"/>
          <w:lang w:eastAsia="ja-JP"/>
        </w:rPr>
        <w:fldChar w:fldCharType="begin">
          <w:ffData>
            <w:name w:val=""/>
            <w:enabled/>
            <w:calcOnExit w:val="0"/>
            <w:textInput>
              <w:default w:val="______________________________"/>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w:t>
      </w:r>
      <w:r w:rsidR="00F93DCF" w:rsidRPr="00F93DCF">
        <w:rPr>
          <w:rFonts w:eastAsia="MS Mincho"/>
          <w:i/>
          <w:sz w:val="26"/>
          <w:szCs w:val="26"/>
          <w:lang w:eastAsia="ja-JP"/>
        </w:rPr>
        <w:t>действующего / (действующей)</w:t>
      </w:r>
      <w:r w:rsidR="00F93DCF" w:rsidRPr="00F93DCF">
        <w:rPr>
          <w:rFonts w:eastAsia="MS Mincho"/>
          <w:sz w:val="26"/>
          <w:szCs w:val="26"/>
          <w:lang w:eastAsia="ja-JP"/>
        </w:rPr>
        <w:t xml:space="preserve">] на основании </w:t>
      </w:r>
      <w:r w:rsidR="00F93DCF"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sz w:val="26"/>
          <w:szCs w:val="26"/>
          <w:lang w:eastAsia="ja-JP"/>
        </w:rPr>
        <w:t>, с другой стороны,</w:t>
      </w:r>
      <w:r w:rsidR="00F93DCF">
        <w:rPr>
          <w:rFonts w:eastAsia="MS Mincho"/>
          <w:sz w:val="26"/>
          <w:szCs w:val="26"/>
          <w:lang w:eastAsia="ja-JP"/>
        </w:rPr>
        <w:t xml:space="preserve"> </w:t>
      </w:r>
      <w:r w:rsidR="00F93DCF" w:rsidRPr="00F93DCF">
        <w:rPr>
          <w:rFonts w:eastAsia="MS Mincho"/>
          <w:sz w:val="26"/>
          <w:szCs w:val="26"/>
          <w:lang w:eastAsia="ja-JP"/>
        </w:rPr>
        <w:t xml:space="preserve">совместно именуемые «Стороны», заключили настоящий </w:t>
      </w:r>
      <w:r w:rsidR="00F93DCF">
        <w:rPr>
          <w:rFonts w:eastAsia="MS Mincho"/>
          <w:sz w:val="26"/>
          <w:szCs w:val="26"/>
          <w:lang w:eastAsia="ja-JP"/>
        </w:rPr>
        <w:t>Заказ №</w:t>
      </w:r>
      <w:r w:rsidR="00F93DCF" w:rsidRPr="00F93DCF">
        <w:rPr>
          <w:rFonts w:eastAsia="MS Mincho"/>
          <w:sz w:val="26"/>
          <w:szCs w:val="26"/>
          <w:lang w:eastAsia="ja-JP"/>
        </w:rPr>
        <w:t xml:space="preserve">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rsidRPr="00A56DC0">
        <w:t xml:space="preserve"> </w:t>
      </w:r>
      <w:r w:rsidR="00F93DCF">
        <w:t>от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Pr>
          <w:rFonts w:eastAsia="MS Mincho"/>
          <w:sz w:val="26"/>
          <w:szCs w:val="26"/>
          <w:lang w:eastAsia="ja-JP"/>
        </w:rPr>
        <w:t>20</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 xml:space="preserve"> года к Договору поставки </w:t>
      </w:r>
      <w:r w:rsidR="00F93DCF">
        <w:rPr>
          <w:rFonts w:eastAsia="MS Mincho"/>
          <w:sz w:val="26"/>
          <w:szCs w:val="26"/>
          <w:lang w:eastAsia="ja-JP"/>
        </w:rPr>
        <w:t>№</w:t>
      </w:r>
      <w:r w:rsidR="00F93DCF" w:rsidRPr="00F93DCF">
        <w:rPr>
          <w:rFonts w:eastAsia="MS Mincho"/>
          <w:sz w:val="26"/>
          <w:szCs w:val="26"/>
          <w:lang w:eastAsia="ja-JP"/>
        </w:rPr>
        <w:t xml:space="preserve">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rsidRPr="00A56DC0">
        <w:t xml:space="preserve"> </w:t>
      </w:r>
      <w:r w:rsidR="00F93DCF">
        <w:t>от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Pr>
          <w:rFonts w:eastAsia="MS Mincho"/>
          <w:sz w:val="26"/>
          <w:szCs w:val="26"/>
          <w:lang w:eastAsia="ja-JP"/>
        </w:rPr>
        <w:t>20</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 xml:space="preserve"> года</w:t>
      </w:r>
      <w:r w:rsidR="00F93DCF">
        <w:rPr>
          <w:rFonts w:eastAsia="MS Mincho"/>
          <w:sz w:val="26"/>
          <w:szCs w:val="26"/>
          <w:lang w:eastAsia="ja-JP"/>
        </w:rPr>
        <w:t xml:space="preserve"> </w:t>
      </w:r>
      <w:r w:rsidR="00F93DCF" w:rsidRPr="00F93DCF">
        <w:rPr>
          <w:rFonts w:eastAsia="MS Mincho"/>
          <w:sz w:val="26"/>
          <w:szCs w:val="26"/>
          <w:lang w:eastAsia="ja-JP"/>
        </w:rPr>
        <w:t>(далее – «</w:t>
      </w:r>
      <w:r w:rsidR="00F93DCF">
        <w:rPr>
          <w:rFonts w:eastAsia="MS Mincho"/>
          <w:sz w:val="26"/>
          <w:szCs w:val="26"/>
          <w:lang w:eastAsia="ja-JP"/>
        </w:rPr>
        <w:t>Заказ</w:t>
      </w:r>
      <w:r w:rsidR="00F93DCF" w:rsidRPr="00F93DCF">
        <w:rPr>
          <w:rFonts w:eastAsia="MS Mincho"/>
          <w:sz w:val="26"/>
          <w:szCs w:val="26"/>
          <w:lang w:eastAsia="ja-JP"/>
        </w:rPr>
        <w:t>») о нижеследующем:</w:t>
      </w:r>
    </w:p>
    <w:p w:rsidR="004E0877" w:rsidRDefault="004E0877" w:rsidP="00304E0C">
      <w:pPr>
        <w:rPr>
          <w:rFonts w:eastAsia="MS Mincho"/>
          <w:sz w:val="26"/>
          <w:szCs w:val="26"/>
          <w:lang w:eastAsia="ja-JP"/>
        </w:rPr>
      </w:pPr>
    </w:p>
    <w:p w:rsidR="007456C1" w:rsidRDefault="007456C1" w:rsidP="007456C1">
      <w:pPr>
        <w:widowControl w:val="0"/>
        <w:suppressAutoHyphens/>
        <w:jc w:val="center"/>
      </w:pPr>
      <w:r w:rsidRPr="0081310F">
        <w:t>СПЕЦИФИКАЦИЯ</w:t>
      </w:r>
    </w:p>
    <w:p w:rsidR="007456C1" w:rsidRPr="0081310F" w:rsidRDefault="007456C1" w:rsidP="007456C1">
      <w:pPr>
        <w:widowControl w:val="0"/>
        <w:suppressAutoHyphens/>
        <w:jc w:val="center"/>
      </w:pPr>
    </w:p>
    <w:tbl>
      <w:tblPr>
        <w:tblW w:w="15660" w:type="dxa"/>
        <w:tblInd w:w="-386" w:type="dxa"/>
        <w:tblLook w:val="00A0" w:firstRow="1" w:lastRow="0" w:firstColumn="1" w:lastColumn="0" w:noHBand="0" w:noVBand="0"/>
      </w:tblPr>
      <w:tblGrid>
        <w:gridCol w:w="531"/>
        <w:gridCol w:w="995"/>
        <w:gridCol w:w="368"/>
        <w:gridCol w:w="1747"/>
        <w:gridCol w:w="1689"/>
        <w:gridCol w:w="1998"/>
        <w:gridCol w:w="1272"/>
        <w:gridCol w:w="1420"/>
        <w:gridCol w:w="1006"/>
        <w:gridCol w:w="950"/>
        <w:gridCol w:w="1191"/>
        <w:gridCol w:w="1191"/>
        <w:gridCol w:w="1302"/>
      </w:tblGrid>
      <w:tr w:rsidR="007456C1" w:rsidRPr="0081310F" w:rsidTr="007C1FC9">
        <w:trPr>
          <w:trHeight w:val="2019"/>
        </w:trPr>
        <w:tc>
          <w:tcPr>
            <w:tcW w:w="531"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 п/п</w:t>
            </w:r>
          </w:p>
        </w:tc>
        <w:tc>
          <w:tcPr>
            <w:tcW w:w="1363" w:type="dxa"/>
            <w:gridSpan w:val="2"/>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Серийный (заводской) номер, марка, модель и т.п.</w:t>
            </w:r>
          </w:p>
        </w:tc>
        <w:tc>
          <w:tcPr>
            <w:tcW w:w="1747"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Производитель</w:t>
            </w:r>
          </w:p>
        </w:tc>
        <w:tc>
          <w:tcPr>
            <w:tcW w:w="1689"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 xml:space="preserve">Наименование (описание) Оборудования </w:t>
            </w:r>
          </w:p>
        </w:tc>
        <w:tc>
          <w:tcPr>
            <w:tcW w:w="1998"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Номенклатурный номер покупателя</w:t>
            </w:r>
          </w:p>
        </w:tc>
        <w:tc>
          <w:tcPr>
            <w:tcW w:w="1272"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Единица измерения</w:t>
            </w:r>
          </w:p>
        </w:tc>
        <w:tc>
          <w:tcPr>
            <w:tcW w:w="1420"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Количество в единицах измерения</w:t>
            </w:r>
          </w:p>
        </w:tc>
        <w:tc>
          <w:tcPr>
            <w:tcW w:w="1956" w:type="dxa"/>
            <w:gridSpan w:val="2"/>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Цена за единицу измерения</w:t>
            </w:r>
            <w:r>
              <w:rPr>
                <w:b/>
                <w:bCs/>
                <w:sz w:val="22"/>
                <w:szCs w:val="22"/>
              </w:rPr>
              <w:t>,</w:t>
            </w:r>
            <w:r w:rsidRPr="0000584F">
              <w:rPr>
                <w:b/>
                <w:bCs/>
                <w:sz w:val="22"/>
                <w:szCs w:val="22"/>
              </w:rPr>
              <w:t xml:space="preserve"> доллары США</w:t>
            </w:r>
            <w:r>
              <w:rPr>
                <w:b/>
                <w:bCs/>
                <w:sz w:val="22"/>
                <w:szCs w:val="22"/>
              </w:rPr>
              <w:t>,</w:t>
            </w:r>
            <w:r w:rsidRPr="0000584F">
              <w:rPr>
                <w:b/>
                <w:bCs/>
                <w:sz w:val="22"/>
                <w:szCs w:val="22"/>
              </w:rPr>
              <w:t xml:space="preserve"> без НДС</w:t>
            </w:r>
          </w:p>
        </w:tc>
        <w:tc>
          <w:tcPr>
            <w:tcW w:w="1191" w:type="dxa"/>
            <w:tcBorders>
              <w:top w:val="single" w:sz="4" w:space="0" w:color="auto"/>
              <w:left w:val="single" w:sz="4" w:space="0" w:color="auto"/>
              <w:bottom w:val="single" w:sz="4" w:space="0" w:color="auto"/>
              <w:right w:val="single" w:sz="4" w:space="0" w:color="auto"/>
            </w:tcBorders>
          </w:tcPr>
          <w:p w:rsidR="007456C1" w:rsidRDefault="007456C1" w:rsidP="007C1FC9">
            <w:pPr>
              <w:widowControl w:val="0"/>
              <w:suppressAutoHyphens/>
              <w:jc w:val="center"/>
              <w:rPr>
                <w:b/>
                <w:bCs/>
                <w:sz w:val="22"/>
                <w:szCs w:val="22"/>
              </w:rPr>
            </w:pPr>
          </w:p>
          <w:p w:rsidR="007456C1" w:rsidRDefault="007456C1" w:rsidP="007C1FC9">
            <w:pPr>
              <w:widowControl w:val="0"/>
              <w:suppressAutoHyphens/>
              <w:jc w:val="center"/>
              <w:rPr>
                <w:b/>
                <w:bCs/>
                <w:sz w:val="22"/>
                <w:szCs w:val="22"/>
              </w:rPr>
            </w:pPr>
          </w:p>
          <w:p w:rsidR="007456C1" w:rsidRPr="0000584F" w:rsidRDefault="007456C1" w:rsidP="007C1FC9">
            <w:pPr>
              <w:widowControl w:val="0"/>
              <w:suppressAutoHyphens/>
              <w:jc w:val="center"/>
              <w:rPr>
                <w:b/>
                <w:bCs/>
                <w:sz w:val="22"/>
                <w:szCs w:val="22"/>
              </w:rPr>
            </w:pPr>
            <w:r w:rsidRPr="00195855">
              <w:rPr>
                <w:b/>
                <w:bCs/>
                <w:sz w:val="22"/>
                <w:szCs w:val="22"/>
              </w:rPr>
              <w:t xml:space="preserve">Сумма, доллары США, </w:t>
            </w:r>
            <w:r>
              <w:rPr>
                <w:b/>
                <w:bCs/>
                <w:sz w:val="22"/>
                <w:szCs w:val="22"/>
              </w:rPr>
              <w:t>без</w:t>
            </w:r>
            <w:r w:rsidRPr="00195855">
              <w:rPr>
                <w:b/>
                <w:bCs/>
                <w:sz w:val="22"/>
                <w:szCs w:val="22"/>
              </w:rPr>
              <w:t xml:space="preserve"> НДС</w:t>
            </w:r>
          </w:p>
        </w:tc>
        <w:tc>
          <w:tcPr>
            <w:tcW w:w="1191"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Сумма</w:t>
            </w:r>
            <w:r>
              <w:rPr>
                <w:b/>
                <w:bCs/>
                <w:sz w:val="22"/>
                <w:szCs w:val="22"/>
              </w:rPr>
              <w:t>,</w:t>
            </w:r>
            <w:r w:rsidRPr="0000584F">
              <w:rPr>
                <w:b/>
                <w:bCs/>
                <w:sz w:val="22"/>
                <w:szCs w:val="22"/>
              </w:rPr>
              <w:t xml:space="preserve"> доллары США, в т.ч. НДС </w:t>
            </w:r>
          </w:p>
        </w:tc>
        <w:tc>
          <w:tcPr>
            <w:tcW w:w="1302"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color w:val="000000"/>
                <w:sz w:val="22"/>
                <w:szCs w:val="22"/>
              </w:rPr>
            </w:pPr>
            <w:r w:rsidRPr="0000584F">
              <w:rPr>
                <w:b/>
                <w:bCs/>
                <w:color w:val="000000"/>
                <w:sz w:val="22"/>
                <w:szCs w:val="22"/>
              </w:rPr>
              <w:t>Адрес доставки</w:t>
            </w:r>
          </w:p>
        </w:tc>
      </w:tr>
      <w:tr w:rsidR="007456C1" w:rsidRPr="00A6190E" w:rsidTr="007C1FC9">
        <w:trPr>
          <w:trHeight w:val="348"/>
        </w:trPr>
        <w:tc>
          <w:tcPr>
            <w:tcW w:w="1526" w:type="dxa"/>
            <w:gridSpan w:val="2"/>
            <w:tcBorders>
              <w:top w:val="single" w:sz="4" w:space="0" w:color="auto"/>
              <w:left w:val="single" w:sz="4" w:space="0" w:color="auto"/>
              <w:bottom w:val="single" w:sz="4" w:space="0" w:color="auto"/>
              <w:right w:val="single" w:sz="4" w:space="0" w:color="auto"/>
            </w:tcBorders>
          </w:tcPr>
          <w:p w:rsidR="007456C1" w:rsidRPr="0081310F" w:rsidRDefault="007456C1" w:rsidP="007C1FC9">
            <w:pPr>
              <w:widowControl w:val="0"/>
              <w:suppressAutoHyphens/>
              <w:jc w:val="center"/>
              <w:rPr>
                <w:i/>
                <w:iCs/>
              </w:rPr>
            </w:pPr>
          </w:p>
        </w:tc>
        <w:tc>
          <w:tcPr>
            <w:tcW w:w="14134" w:type="dxa"/>
            <w:gridSpan w:val="11"/>
            <w:tcBorders>
              <w:top w:val="single" w:sz="4" w:space="0" w:color="auto"/>
              <w:left w:val="single" w:sz="4" w:space="0" w:color="auto"/>
              <w:bottom w:val="single" w:sz="4" w:space="0" w:color="auto"/>
              <w:right w:val="single" w:sz="4" w:space="0" w:color="auto"/>
            </w:tcBorders>
          </w:tcPr>
          <w:p w:rsidR="007456C1" w:rsidRPr="0081310F" w:rsidRDefault="007456C1" w:rsidP="007C1FC9">
            <w:pPr>
              <w:widowControl w:val="0"/>
              <w:suppressAutoHyphens/>
              <w:jc w:val="center"/>
              <w:rPr>
                <w:i/>
                <w:iCs/>
              </w:rPr>
            </w:pPr>
            <w:r w:rsidRPr="0081310F">
              <w:rPr>
                <w:i/>
                <w:iCs/>
              </w:rPr>
              <w:t xml:space="preserve">При необходимости, указать наименование и адрес соответствующего обособленного подразделения </w:t>
            </w:r>
            <w:r>
              <w:rPr>
                <w:i/>
                <w:iCs/>
              </w:rPr>
              <w:t>ПАО</w:t>
            </w:r>
            <w:r w:rsidRPr="0081310F">
              <w:rPr>
                <w:i/>
                <w:iCs/>
              </w:rPr>
              <w:t xml:space="preserve"> "</w:t>
            </w:r>
            <w:r>
              <w:rPr>
                <w:i/>
                <w:iCs/>
              </w:rPr>
              <w:t>Башинформсвязь</w:t>
            </w:r>
            <w:r w:rsidRPr="0081310F">
              <w:rPr>
                <w:i/>
                <w:iCs/>
              </w:rPr>
              <w:t>"</w:t>
            </w:r>
          </w:p>
        </w:tc>
      </w:tr>
      <w:tr w:rsidR="007456C1" w:rsidRPr="00A6190E" w:rsidTr="007C1FC9">
        <w:trPr>
          <w:trHeight w:val="333"/>
        </w:trPr>
        <w:tc>
          <w:tcPr>
            <w:tcW w:w="531" w:type="dxa"/>
            <w:tcBorders>
              <w:top w:val="single" w:sz="4" w:space="0" w:color="auto"/>
              <w:left w:val="single" w:sz="8" w:space="0" w:color="auto"/>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363" w:type="dxa"/>
            <w:gridSpan w:val="2"/>
            <w:tcBorders>
              <w:top w:val="single" w:sz="4" w:space="0" w:color="auto"/>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747" w:type="dxa"/>
            <w:tcBorders>
              <w:top w:val="single" w:sz="4" w:space="0" w:color="auto"/>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689" w:type="dxa"/>
            <w:tcBorders>
              <w:top w:val="single" w:sz="4" w:space="0" w:color="auto"/>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998" w:type="dxa"/>
            <w:tcBorders>
              <w:top w:val="single" w:sz="4" w:space="0" w:color="auto"/>
              <w:left w:val="nil"/>
              <w:bottom w:val="single" w:sz="4" w:space="0" w:color="auto"/>
              <w:right w:val="nil"/>
            </w:tcBorders>
          </w:tcPr>
          <w:p w:rsidR="007456C1" w:rsidRPr="0081310F" w:rsidRDefault="007456C1" w:rsidP="007C1FC9">
            <w:pPr>
              <w:widowControl w:val="0"/>
              <w:suppressAutoHyphens/>
            </w:pPr>
          </w:p>
        </w:tc>
        <w:tc>
          <w:tcPr>
            <w:tcW w:w="1272" w:type="dxa"/>
            <w:tcBorders>
              <w:top w:val="single" w:sz="4" w:space="0" w:color="auto"/>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420" w:type="dxa"/>
            <w:tcBorders>
              <w:top w:val="single" w:sz="4" w:space="0" w:color="auto"/>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956" w:type="dxa"/>
            <w:gridSpan w:val="2"/>
            <w:tcBorders>
              <w:top w:val="single" w:sz="4" w:space="0" w:color="auto"/>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p w:rsidR="007456C1" w:rsidRPr="0081310F" w:rsidRDefault="007456C1" w:rsidP="007C1FC9">
            <w:pPr>
              <w:widowControl w:val="0"/>
              <w:suppressAutoHyphens/>
            </w:pPr>
            <w:r w:rsidRPr="0081310F">
              <w:t> </w:t>
            </w:r>
          </w:p>
        </w:tc>
        <w:tc>
          <w:tcPr>
            <w:tcW w:w="1191" w:type="dxa"/>
            <w:tcBorders>
              <w:top w:val="single" w:sz="4" w:space="0" w:color="auto"/>
              <w:left w:val="nil"/>
              <w:bottom w:val="single" w:sz="4" w:space="0" w:color="auto"/>
              <w:right w:val="single" w:sz="4" w:space="0" w:color="auto"/>
            </w:tcBorders>
          </w:tcPr>
          <w:p w:rsidR="007456C1" w:rsidRPr="0081310F" w:rsidRDefault="007456C1" w:rsidP="007C1FC9">
            <w:pPr>
              <w:widowControl w:val="0"/>
              <w:suppressAutoHyphens/>
            </w:pPr>
            <w:r w:rsidRPr="0081310F">
              <w:t> </w:t>
            </w:r>
          </w:p>
        </w:tc>
        <w:tc>
          <w:tcPr>
            <w:tcW w:w="1191" w:type="dxa"/>
            <w:tcBorders>
              <w:top w:val="single" w:sz="4" w:space="0" w:color="auto"/>
              <w:left w:val="nil"/>
              <w:bottom w:val="single" w:sz="4" w:space="0" w:color="auto"/>
              <w:right w:val="single" w:sz="4" w:space="0" w:color="auto"/>
            </w:tcBorders>
          </w:tcPr>
          <w:p w:rsidR="007456C1" w:rsidRPr="0081310F" w:rsidRDefault="007456C1" w:rsidP="007C1FC9">
            <w:pPr>
              <w:widowControl w:val="0"/>
              <w:suppressAutoHyphens/>
            </w:pPr>
          </w:p>
        </w:tc>
        <w:tc>
          <w:tcPr>
            <w:tcW w:w="1302" w:type="dxa"/>
            <w:tcBorders>
              <w:top w:val="single" w:sz="4" w:space="0" w:color="auto"/>
              <w:left w:val="nil"/>
              <w:bottom w:val="single" w:sz="4" w:space="0" w:color="auto"/>
              <w:right w:val="single" w:sz="8" w:space="0" w:color="auto"/>
            </w:tcBorders>
            <w:vAlign w:val="bottom"/>
          </w:tcPr>
          <w:p w:rsidR="007456C1" w:rsidRPr="0081310F" w:rsidRDefault="007456C1" w:rsidP="007C1FC9">
            <w:pPr>
              <w:widowControl w:val="0"/>
              <w:suppressAutoHyphens/>
            </w:pPr>
            <w:r w:rsidRPr="0081310F">
              <w:t> </w:t>
            </w:r>
          </w:p>
        </w:tc>
      </w:tr>
      <w:tr w:rsidR="007456C1" w:rsidRPr="00A6190E" w:rsidTr="007C1FC9">
        <w:trPr>
          <w:trHeight w:val="333"/>
        </w:trPr>
        <w:tc>
          <w:tcPr>
            <w:tcW w:w="531" w:type="dxa"/>
            <w:tcBorders>
              <w:top w:val="nil"/>
              <w:left w:val="single" w:sz="8" w:space="0" w:color="auto"/>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363" w:type="dxa"/>
            <w:gridSpan w:val="2"/>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747"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689"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998" w:type="dxa"/>
            <w:tcBorders>
              <w:top w:val="nil"/>
              <w:left w:val="nil"/>
              <w:bottom w:val="single" w:sz="4" w:space="0" w:color="auto"/>
              <w:right w:val="nil"/>
            </w:tcBorders>
          </w:tcPr>
          <w:p w:rsidR="007456C1" w:rsidRPr="0081310F" w:rsidRDefault="007456C1" w:rsidP="007C1FC9">
            <w:pPr>
              <w:widowControl w:val="0"/>
              <w:suppressAutoHyphens/>
            </w:pPr>
          </w:p>
        </w:tc>
        <w:tc>
          <w:tcPr>
            <w:tcW w:w="1272"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420"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956" w:type="dxa"/>
            <w:gridSpan w:val="2"/>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p w:rsidR="007456C1" w:rsidRPr="0081310F" w:rsidRDefault="007456C1" w:rsidP="007C1FC9">
            <w:pPr>
              <w:widowControl w:val="0"/>
              <w:suppressAutoHyphens/>
            </w:pPr>
            <w:r w:rsidRPr="0081310F">
              <w:t> </w:t>
            </w:r>
          </w:p>
        </w:tc>
        <w:tc>
          <w:tcPr>
            <w:tcW w:w="1191" w:type="dxa"/>
            <w:tcBorders>
              <w:top w:val="nil"/>
              <w:left w:val="nil"/>
              <w:bottom w:val="single" w:sz="4" w:space="0" w:color="auto"/>
              <w:right w:val="single" w:sz="4" w:space="0" w:color="auto"/>
            </w:tcBorders>
          </w:tcPr>
          <w:p w:rsidR="007456C1" w:rsidRPr="0081310F" w:rsidRDefault="007456C1" w:rsidP="007C1FC9">
            <w:pPr>
              <w:widowControl w:val="0"/>
              <w:suppressAutoHyphens/>
            </w:pPr>
            <w:r w:rsidRPr="0081310F">
              <w:t> </w:t>
            </w:r>
          </w:p>
        </w:tc>
        <w:tc>
          <w:tcPr>
            <w:tcW w:w="1191" w:type="dxa"/>
            <w:tcBorders>
              <w:top w:val="nil"/>
              <w:left w:val="nil"/>
              <w:bottom w:val="single" w:sz="4" w:space="0" w:color="auto"/>
              <w:right w:val="single" w:sz="4" w:space="0" w:color="auto"/>
            </w:tcBorders>
          </w:tcPr>
          <w:p w:rsidR="007456C1" w:rsidRPr="0081310F" w:rsidRDefault="007456C1" w:rsidP="007C1FC9">
            <w:pPr>
              <w:widowControl w:val="0"/>
              <w:suppressAutoHyphens/>
            </w:pPr>
          </w:p>
        </w:tc>
        <w:tc>
          <w:tcPr>
            <w:tcW w:w="1302" w:type="dxa"/>
            <w:tcBorders>
              <w:top w:val="nil"/>
              <w:left w:val="nil"/>
              <w:bottom w:val="single" w:sz="4" w:space="0" w:color="auto"/>
              <w:right w:val="single" w:sz="8" w:space="0" w:color="auto"/>
            </w:tcBorders>
            <w:vAlign w:val="bottom"/>
          </w:tcPr>
          <w:p w:rsidR="007456C1" w:rsidRPr="0081310F" w:rsidRDefault="007456C1" w:rsidP="007C1FC9">
            <w:pPr>
              <w:widowControl w:val="0"/>
              <w:suppressAutoHyphens/>
            </w:pPr>
            <w:r w:rsidRPr="0081310F">
              <w:t> </w:t>
            </w:r>
          </w:p>
        </w:tc>
      </w:tr>
      <w:tr w:rsidR="007456C1" w:rsidRPr="00A6190E" w:rsidTr="007C1FC9">
        <w:trPr>
          <w:trHeight w:val="333"/>
        </w:trPr>
        <w:tc>
          <w:tcPr>
            <w:tcW w:w="531" w:type="dxa"/>
            <w:tcBorders>
              <w:top w:val="nil"/>
              <w:left w:val="single" w:sz="8" w:space="0" w:color="auto"/>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363" w:type="dxa"/>
            <w:gridSpan w:val="2"/>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p>
        </w:tc>
        <w:tc>
          <w:tcPr>
            <w:tcW w:w="1747"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689"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998" w:type="dxa"/>
            <w:tcBorders>
              <w:top w:val="nil"/>
              <w:left w:val="nil"/>
              <w:bottom w:val="single" w:sz="4" w:space="0" w:color="auto"/>
              <w:right w:val="nil"/>
            </w:tcBorders>
          </w:tcPr>
          <w:p w:rsidR="007456C1" w:rsidRPr="0081310F" w:rsidRDefault="007456C1" w:rsidP="007C1FC9">
            <w:pPr>
              <w:widowControl w:val="0"/>
              <w:suppressAutoHyphens/>
            </w:pPr>
          </w:p>
        </w:tc>
        <w:tc>
          <w:tcPr>
            <w:tcW w:w="1272"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420"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956" w:type="dxa"/>
            <w:gridSpan w:val="2"/>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p w:rsidR="007456C1" w:rsidRPr="0081310F" w:rsidRDefault="007456C1" w:rsidP="007C1FC9">
            <w:pPr>
              <w:widowControl w:val="0"/>
              <w:suppressAutoHyphens/>
            </w:pPr>
            <w:r w:rsidRPr="0081310F">
              <w:t> </w:t>
            </w:r>
          </w:p>
        </w:tc>
        <w:tc>
          <w:tcPr>
            <w:tcW w:w="1191" w:type="dxa"/>
            <w:tcBorders>
              <w:top w:val="nil"/>
              <w:left w:val="nil"/>
              <w:bottom w:val="single" w:sz="4" w:space="0" w:color="auto"/>
              <w:right w:val="single" w:sz="4" w:space="0" w:color="auto"/>
            </w:tcBorders>
          </w:tcPr>
          <w:p w:rsidR="007456C1" w:rsidRPr="0081310F" w:rsidRDefault="007456C1" w:rsidP="007C1FC9">
            <w:pPr>
              <w:widowControl w:val="0"/>
              <w:suppressAutoHyphens/>
            </w:pPr>
            <w:r w:rsidRPr="0081310F">
              <w:t> </w:t>
            </w:r>
          </w:p>
        </w:tc>
        <w:tc>
          <w:tcPr>
            <w:tcW w:w="1191" w:type="dxa"/>
            <w:tcBorders>
              <w:top w:val="nil"/>
              <w:left w:val="nil"/>
              <w:bottom w:val="single" w:sz="4" w:space="0" w:color="auto"/>
              <w:right w:val="single" w:sz="4" w:space="0" w:color="auto"/>
            </w:tcBorders>
          </w:tcPr>
          <w:p w:rsidR="007456C1" w:rsidRPr="0081310F" w:rsidRDefault="007456C1" w:rsidP="007C1FC9">
            <w:pPr>
              <w:widowControl w:val="0"/>
              <w:suppressAutoHyphens/>
            </w:pPr>
          </w:p>
        </w:tc>
        <w:tc>
          <w:tcPr>
            <w:tcW w:w="1302" w:type="dxa"/>
            <w:tcBorders>
              <w:top w:val="nil"/>
              <w:left w:val="nil"/>
              <w:bottom w:val="single" w:sz="4" w:space="0" w:color="auto"/>
              <w:right w:val="single" w:sz="8" w:space="0" w:color="auto"/>
            </w:tcBorders>
            <w:vAlign w:val="bottom"/>
          </w:tcPr>
          <w:p w:rsidR="007456C1" w:rsidRPr="0081310F" w:rsidRDefault="007456C1" w:rsidP="007C1FC9">
            <w:pPr>
              <w:widowControl w:val="0"/>
              <w:suppressAutoHyphens/>
            </w:pPr>
            <w:r w:rsidRPr="0081310F">
              <w:t> </w:t>
            </w:r>
          </w:p>
        </w:tc>
      </w:tr>
      <w:tr w:rsidR="007456C1" w:rsidRPr="0081310F" w:rsidTr="007C1FC9">
        <w:trPr>
          <w:trHeight w:val="333"/>
        </w:trPr>
        <w:tc>
          <w:tcPr>
            <w:tcW w:w="531" w:type="dxa"/>
            <w:tcBorders>
              <w:top w:val="nil"/>
              <w:left w:val="nil"/>
              <w:bottom w:val="nil"/>
              <w:right w:val="nil"/>
            </w:tcBorders>
            <w:vAlign w:val="bottom"/>
          </w:tcPr>
          <w:p w:rsidR="007456C1" w:rsidRPr="0081310F" w:rsidRDefault="007456C1" w:rsidP="007C1FC9">
            <w:pPr>
              <w:widowControl w:val="0"/>
              <w:suppressAutoHyphens/>
            </w:pPr>
          </w:p>
        </w:tc>
        <w:tc>
          <w:tcPr>
            <w:tcW w:w="1363" w:type="dxa"/>
            <w:gridSpan w:val="2"/>
            <w:tcBorders>
              <w:top w:val="nil"/>
              <w:left w:val="nil"/>
              <w:bottom w:val="nil"/>
              <w:right w:val="nil"/>
            </w:tcBorders>
            <w:vAlign w:val="bottom"/>
          </w:tcPr>
          <w:p w:rsidR="007456C1" w:rsidRPr="0081310F" w:rsidRDefault="007456C1" w:rsidP="007C1FC9">
            <w:pPr>
              <w:widowControl w:val="0"/>
              <w:suppressAutoHyphens/>
            </w:pPr>
          </w:p>
        </w:tc>
        <w:tc>
          <w:tcPr>
            <w:tcW w:w="1747" w:type="dxa"/>
            <w:tcBorders>
              <w:top w:val="nil"/>
              <w:left w:val="nil"/>
              <w:bottom w:val="nil"/>
              <w:right w:val="nil"/>
            </w:tcBorders>
            <w:vAlign w:val="bottom"/>
          </w:tcPr>
          <w:p w:rsidR="007456C1" w:rsidRPr="0081310F" w:rsidRDefault="007456C1" w:rsidP="007C1FC9">
            <w:pPr>
              <w:widowControl w:val="0"/>
              <w:suppressAutoHyphens/>
            </w:pPr>
          </w:p>
        </w:tc>
        <w:tc>
          <w:tcPr>
            <w:tcW w:w="1689" w:type="dxa"/>
            <w:tcBorders>
              <w:top w:val="nil"/>
              <w:left w:val="nil"/>
              <w:bottom w:val="nil"/>
              <w:right w:val="nil"/>
            </w:tcBorders>
            <w:vAlign w:val="bottom"/>
          </w:tcPr>
          <w:p w:rsidR="007456C1" w:rsidRPr="0081310F" w:rsidRDefault="007456C1" w:rsidP="007C1FC9">
            <w:pPr>
              <w:widowControl w:val="0"/>
              <w:suppressAutoHyphens/>
            </w:pPr>
          </w:p>
        </w:tc>
        <w:tc>
          <w:tcPr>
            <w:tcW w:w="1998" w:type="dxa"/>
            <w:tcBorders>
              <w:top w:val="nil"/>
              <w:left w:val="nil"/>
              <w:bottom w:val="nil"/>
              <w:right w:val="nil"/>
            </w:tcBorders>
          </w:tcPr>
          <w:p w:rsidR="007456C1" w:rsidRPr="0081310F" w:rsidRDefault="007456C1" w:rsidP="007C1FC9">
            <w:pPr>
              <w:widowControl w:val="0"/>
              <w:suppressAutoHyphens/>
            </w:pPr>
          </w:p>
        </w:tc>
        <w:tc>
          <w:tcPr>
            <w:tcW w:w="1272" w:type="dxa"/>
            <w:tcBorders>
              <w:top w:val="nil"/>
              <w:left w:val="nil"/>
              <w:bottom w:val="nil"/>
              <w:right w:val="nil"/>
            </w:tcBorders>
            <w:vAlign w:val="bottom"/>
          </w:tcPr>
          <w:p w:rsidR="007456C1" w:rsidRPr="0081310F" w:rsidRDefault="007456C1" w:rsidP="007C1FC9">
            <w:pPr>
              <w:widowControl w:val="0"/>
              <w:suppressAutoHyphens/>
            </w:pPr>
          </w:p>
        </w:tc>
        <w:tc>
          <w:tcPr>
            <w:tcW w:w="1420" w:type="dxa"/>
            <w:tcBorders>
              <w:top w:val="nil"/>
              <w:left w:val="nil"/>
              <w:bottom w:val="nil"/>
              <w:right w:val="nil"/>
            </w:tcBorders>
            <w:vAlign w:val="bottom"/>
          </w:tcPr>
          <w:p w:rsidR="007456C1" w:rsidRPr="0081310F" w:rsidRDefault="007456C1" w:rsidP="007C1FC9">
            <w:pPr>
              <w:widowControl w:val="0"/>
              <w:suppressAutoHyphens/>
            </w:pPr>
          </w:p>
        </w:tc>
        <w:tc>
          <w:tcPr>
            <w:tcW w:w="1956" w:type="dxa"/>
            <w:gridSpan w:val="2"/>
            <w:tcBorders>
              <w:top w:val="nil"/>
              <w:left w:val="nil"/>
              <w:bottom w:val="nil"/>
              <w:right w:val="nil"/>
            </w:tcBorders>
            <w:vAlign w:val="bottom"/>
          </w:tcPr>
          <w:p w:rsidR="007456C1" w:rsidRPr="008D0C85" w:rsidRDefault="007456C1" w:rsidP="007C1FC9">
            <w:pPr>
              <w:widowControl w:val="0"/>
              <w:suppressAutoHyphens/>
              <w:rPr>
                <w:b/>
                <w:bCs/>
                <w:color w:val="000000"/>
              </w:rPr>
            </w:pPr>
            <w:r w:rsidRPr="008D0C85">
              <w:rPr>
                <w:b/>
              </w:rPr>
              <w:t>Всего без</w:t>
            </w:r>
            <w:r>
              <w:rPr>
                <w:b/>
              </w:rPr>
              <w:t xml:space="preserve"> </w:t>
            </w:r>
            <w:r w:rsidRPr="008D0C85">
              <w:rPr>
                <w:b/>
              </w:rPr>
              <w:t>НДС</w:t>
            </w:r>
            <w:r>
              <w:rPr>
                <w:b/>
              </w:rPr>
              <w:t>:</w:t>
            </w:r>
          </w:p>
        </w:tc>
        <w:tc>
          <w:tcPr>
            <w:tcW w:w="1191" w:type="dxa"/>
            <w:tcBorders>
              <w:top w:val="nil"/>
              <w:left w:val="single" w:sz="4" w:space="0" w:color="auto"/>
              <w:bottom w:val="single" w:sz="4" w:space="0" w:color="auto"/>
              <w:right w:val="single" w:sz="4" w:space="0" w:color="auto"/>
            </w:tcBorders>
          </w:tcPr>
          <w:p w:rsidR="007456C1" w:rsidRPr="0081310F" w:rsidRDefault="007456C1" w:rsidP="007C1FC9">
            <w:pPr>
              <w:widowControl w:val="0"/>
              <w:suppressAutoHyphens/>
              <w:jc w:val="center"/>
              <w:rPr>
                <w:b/>
                <w:bCs/>
              </w:rPr>
            </w:pPr>
          </w:p>
        </w:tc>
        <w:tc>
          <w:tcPr>
            <w:tcW w:w="1191" w:type="dxa"/>
            <w:tcBorders>
              <w:top w:val="nil"/>
              <w:left w:val="single" w:sz="4" w:space="0" w:color="auto"/>
              <w:bottom w:val="single" w:sz="4" w:space="0" w:color="auto"/>
              <w:right w:val="single" w:sz="8" w:space="0" w:color="auto"/>
            </w:tcBorders>
            <w:vAlign w:val="bottom"/>
          </w:tcPr>
          <w:p w:rsidR="007456C1" w:rsidRPr="0081310F" w:rsidRDefault="007456C1" w:rsidP="007C1FC9">
            <w:pPr>
              <w:widowControl w:val="0"/>
              <w:suppressAutoHyphens/>
              <w:jc w:val="center"/>
              <w:rPr>
                <w:b/>
                <w:bCs/>
              </w:rPr>
            </w:pPr>
          </w:p>
        </w:tc>
        <w:tc>
          <w:tcPr>
            <w:tcW w:w="1302" w:type="dxa"/>
            <w:tcBorders>
              <w:top w:val="nil"/>
              <w:left w:val="single" w:sz="4" w:space="0" w:color="auto"/>
              <w:bottom w:val="single" w:sz="4" w:space="0" w:color="auto"/>
              <w:right w:val="single" w:sz="8" w:space="0" w:color="auto"/>
            </w:tcBorders>
            <w:vAlign w:val="bottom"/>
          </w:tcPr>
          <w:p w:rsidR="007456C1" w:rsidRPr="0081310F" w:rsidRDefault="007456C1" w:rsidP="007C1FC9">
            <w:pPr>
              <w:widowControl w:val="0"/>
              <w:suppressAutoHyphens/>
              <w:jc w:val="center"/>
              <w:rPr>
                <w:b/>
                <w:bCs/>
              </w:rPr>
            </w:pPr>
          </w:p>
        </w:tc>
      </w:tr>
      <w:tr w:rsidR="007456C1" w:rsidRPr="0081310F" w:rsidTr="007C1FC9">
        <w:trPr>
          <w:trHeight w:val="333"/>
        </w:trPr>
        <w:tc>
          <w:tcPr>
            <w:tcW w:w="531" w:type="dxa"/>
            <w:tcBorders>
              <w:top w:val="nil"/>
              <w:left w:val="nil"/>
              <w:bottom w:val="nil"/>
              <w:right w:val="nil"/>
            </w:tcBorders>
            <w:vAlign w:val="bottom"/>
          </w:tcPr>
          <w:p w:rsidR="007456C1" w:rsidRPr="0081310F" w:rsidRDefault="007456C1" w:rsidP="007C1FC9">
            <w:pPr>
              <w:widowControl w:val="0"/>
              <w:suppressAutoHyphens/>
            </w:pPr>
          </w:p>
        </w:tc>
        <w:tc>
          <w:tcPr>
            <w:tcW w:w="1363" w:type="dxa"/>
            <w:gridSpan w:val="2"/>
            <w:tcBorders>
              <w:top w:val="nil"/>
              <w:left w:val="nil"/>
              <w:bottom w:val="nil"/>
              <w:right w:val="nil"/>
            </w:tcBorders>
            <w:vAlign w:val="bottom"/>
          </w:tcPr>
          <w:p w:rsidR="007456C1" w:rsidRPr="0081310F" w:rsidRDefault="007456C1" w:rsidP="007C1FC9">
            <w:pPr>
              <w:widowControl w:val="0"/>
              <w:suppressAutoHyphens/>
            </w:pPr>
          </w:p>
        </w:tc>
        <w:tc>
          <w:tcPr>
            <w:tcW w:w="1747" w:type="dxa"/>
            <w:tcBorders>
              <w:top w:val="nil"/>
              <w:left w:val="nil"/>
              <w:bottom w:val="nil"/>
              <w:right w:val="nil"/>
            </w:tcBorders>
            <w:vAlign w:val="bottom"/>
          </w:tcPr>
          <w:p w:rsidR="007456C1" w:rsidRPr="0081310F" w:rsidRDefault="007456C1" w:rsidP="007C1FC9">
            <w:pPr>
              <w:widowControl w:val="0"/>
              <w:suppressAutoHyphens/>
            </w:pPr>
          </w:p>
        </w:tc>
        <w:tc>
          <w:tcPr>
            <w:tcW w:w="1689" w:type="dxa"/>
            <w:tcBorders>
              <w:top w:val="nil"/>
              <w:left w:val="nil"/>
              <w:bottom w:val="nil"/>
              <w:right w:val="nil"/>
            </w:tcBorders>
            <w:vAlign w:val="bottom"/>
          </w:tcPr>
          <w:p w:rsidR="007456C1" w:rsidRPr="0081310F" w:rsidRDefault="007456C1" w:rsidP="007C1FC9">
            <w:pPr>
              <w:widowControl w:val="0"/>
              <w:suppressAutoHyphens/>
            </w:pPr>
          </w:p>
        </w:tc>
        <w:tc>
          <w:tcPr>
            <w:tcW w:w="1998" w:type="dxa"/>
            <w:tcBorders>
              <w:top w:val="nil"/>
              <w:left w:val="nil"/>
              <w:bottom w:val="nil"/>
              <w:right w:val="nil"/>
            </w:tcBorders>
          </w:tcPr>
          <w:p w:rsidR="007456C1" w:rsidRPr="0081310F" w:rsidRDefault="007456C1" w:rsidP="007C1FC9">
            <w:pPr>
              <w:widowControl w:val="0"/>
              <w:suppressAutoHyphens/>
            </w:pPr>
          </w:p>
        </w:tc>
        <w:tc>
          <w:tcPr>
            <w:tcW w:w="1272" w:type="dxa"/>
            <w:tcBorders>
              <w:top w:val="nil"/>
              <w:left w:val="nil"/>
              <w:bottom w:val="nil"/>
              <w:right w:val="nil"/>
            </w:tcBorders>
            <w:vAlign w:val="bottom"/>
          </w:tcPr>
          <w:p w:rsidR="007456C1" w:rsidRPr="0081310F" w:rsidRDefault="007456C1" w:rsidP="007C1FC9">
            <w:pPr>
              <w:widowControl w:val="0"/>
              <w:suppressAutoHyphens/>
            </w:pPr>
          </w:p>
        </w:tc>
        <w:tc>
          <w:tcPr>
            <w:tcW w:w="1420" w:type="dxa"/>
            <w:tcBorders>
              <w:top w:val="nil"/>
              <w:left w:val="nil"/>
              <w:bottom w:val="nil"/>
              <w:right w:val="nil"/>
            </w:tcBorders>
            <w:vAlign w:val="bottom"/>
          </w:tcPr>
          <w:p w:rsidR="007456C1" w:rsidRPr="0081310F" w:rsidRDefault="007456C1" w:rsidP="007C1FC9">
            <w:pPr>
              <w:widowControl w:val="0"/>
              <w:suppressAutoHyphens/>
            </w:pPr>
          </w:p>
        </w:tc>
        <w:tc>
          <w:tcPr>
            <w:tcW w:w="1006" w:type="dxa"/>
            <w:tcBorders>
              <w:top w:val="nil"/>
              <w:left w:val="nil"/>
              <w:bottom w:val="nil"/>
              <w:right w:val="nil"/>
            </w:tcBorders>
            <w:vAlign w:val="bottom"/>
          </w:tcPr>
          <w:p w:rsidR="007456C1" w:rsidRPr="0081310F" w:rsidRDefault="007456C1" w:rsidP="007C1FC9">
            <w:pPr>
              <w:widowControl w:val="0"/>
              <w:suppressAutoHyphens/>
            </w:pPr>
          </w:p>
        </w:tc>
        <w:tc>
          <w:tcPr>
            <w:tcW w:w="950" w:type="dxa"/>
            <w:tcBorders>
              <w:top w:val="nil"/>
              <w:left w:val="nil"/>
              <w:bottom w:val="nil"/>
              <w:right w:val="nil"/>
            </w:tcBorders>
          </w:tcPr>
          <w:p w:rsidR="007456C1" w:rsidRPr="0081310F" w:rsidRDefault="007456C1" w:rsidP="007C1FC9">
            <w:pPr>
              <w:widowControl w:val="0"/>
              <w:suppressAutoHyphens/>
              <w:jc w:val="right"/>
              <w:rPr>
                <w:b/>
                <w:bCs/>
                <w:color w:val="000000"/>
              </w:rPr>
            </w:pPr>
            <w:r>
              <w:rPr>
                <w:b/>
                <w:bCs/>
                <w:color w:val="000000"/>
              </w:rPr>
              <w:t>НДС</w:t>
            </w:r>
            <w:r w:rsidRPr="0081310F">
              <w:rPr>
                <w:b/>
                <w:bCs/>
                <w:color w:val="000000"/>
              </w:rPr>
              <w:t>:</w:t>
            </w:r>
          </w:p>
        </w:tc>
        <w:tc>
          <w:tcPr>
            <w:tcW w:w="1191" w:type="dxa"/>
            <w:tcBorders>
              <w:top w:val="nil"/>
              <w:left w:val="single" w:sz="4" w:space="0" w:color="auto"/>
              <w:bottom w:val="single" w:sz="4" w:space="0" w:color="auto"/>
              <w:right w:val="single" w:sz="4" w:space="0" w:color="auto"/>
            </w:tcBorders>
          </w:tcPr>
          <w:p w:rsidR="007456C1" w:rsidRPr="0081310F" w:rsidRDefault="007456C1" w:rsidP="007C1FC9">
            <w:pPr>
              <w:widowControl w:val="0"/>
              <w:suppressAutoHyphens/>
              <w:jc w:val="center"/>
              <w:rPr>
                <w:b/>
                <w:bCs/>
              </w:rPr>
            </w:pPr>
          </w:p>
        </w:tc>
        <w:tc>
          <w:tcPr>
            <w:tcW w:w="1191" w:type="dxa"/>
            <w:tcBorders>
              <w:top w:val="nil"/>
              <w:left w:val="single" w:sz="4" w:space="0" w:color="auto"/>
              <w:bottom w:val="single" w:sz="4" w:space="0" w:color="auto"/>
              <w:right w:val="single" w:sz="8" w:space="0" w:color="auto"/>
            </w:tcBorders>
            <w:vAlign w:val="bottom"/>
          </w:tcPr>
          <w:p w:rsidR="007456C1" w:rsidRPr="0081310F" w:rsidRDefault="007456C1" w:rsidP="007C1FC9">
            <w:pPr>
              <w:widowControl w:val="0"/>
              <w:suppressAutoHyphens/>
              <w:jc w:val="center"/>
              <w:rPr>
                <w:b/>
                <w:bCs/>
              </w:rPr>
            </w:pPr>
            <w:r w:rsidRPr="0081310F">
              <w:rPr>
                <w:b/>
                <w:bCs/>
              </w:rPr>
              <w:t> </w:t>
            </w:r>
          </w:p>
        </w:tc>
        <w:tc>
          <w:tcPr>
            <w:tcW w:w="1302" w:type="dxa"/>
            <w:tcBorders>
              <w:top w:val="nil"/>
              <w:left w:val="single" w:sz="4" w:space="0" w:color="auto"/>
              <w:bottom w:val="single" w:sz="4" w:space="0" w:color="auto"/>
              <w:right w:val="single" w:sz="8" w:space="0" w:color="auto"/>
            </w:tcBorders>
            <w:vAlign w:val="bottom"/>
          </w:tcPr>
          <w:p w:rsidR="007456C1" w:rsidRPr="0081310F" w:rsidRDefault="007456C1" w:rsidP="007C1FC9">
            <w:pPr>
              <w:widowControl w:val="0"/>
              <w:suppressAutoHyphens/>
              <w:jc w:val="center"/>
              <w:rPr>
                <w:b/>
                <w:bCs/>
              </w:rPr>
            </w:pPr>
            <w:r w:rsidRPr="0081310F">
              <w:rPr>
                <w:b/>
                <w:bCs/>
              </w:rPr>
              <w:t> </w:t>
            </w:r>
          </w:p>
        </w:tc>
      </w:tr>
      <w:tr w:rsidR="007456C1" w:rsidRPr="0081310F" w:rsidTr="007C1FC9">
        <w:trPr>
          <w:trHeight w:val="378"/>
        </w:trPr>
        <w:tc>
          <w:tcPr>
            <w:tcW w:w="531" w:type="dxa"/>
            <w:tcBorders>
              <w:top w:val="nil"/>
              <w:left w:val="nil"/>
              <w:bottom w:val="nil"/>
              <w:right w:val="nil"/>
            </w:tcBorders>
            <w:vAlign w:val="bottom"/>
          </w:tcPr>
          <w:p w:rsidR="007456C1" w:rsidRPr="0081310F" w:rsidRDefault="007456C1" w:rsidP="007C1FC9">
            <w:pPr>
              <w:widowControl w:val="0"/>
              <w:suppressAutoHyphens/>
            </w:pPr>
          </w:p>
        </w:tc>
        <w:tc>
          <w:tcPr>
            <w:tcW w:w="1363" w:type="dxa"/>
            <w:gridSpan w:val="2"/>
            <w:tcBorders>
              <w:top w:val="nil"/>
              <w:left w:val="nil"/>
              <w:bottom w:val="nil"/>
              <w:right w:val="nil"/>
            </w:tcBorders>
            <w:vAlign w:val="bottom"/>
          </w:tcPr>
          <w:p w:rsidR="007456C1" w:rsidRPr="0081310F" w:rsidRDefault="007456C1" w:rsidP="007C1FC9">
            <w:pPr>
              <w:widowControl w:val="0"/>
              <w:suppressAutoHyphens/>
            </w:pPr>
          </w:p>
        </w:tc>
        <w:tc>
          <w:tcPr>
            <w:tcW w:w="1747" w:type="dxa"/>
            <w:tcBorders>
              <w:top w:val="nil"/>
              <w:left w:val="nil"/>
              <w:bottom w:val="nil"/>
              <w:right w:val="nil"/>
            </w:tcBorders>
            <w:vAlign w:val="bottom"/>
          </w:tcPr>
          <w:p w:rsidR="007456C1" w:rsidRPr="0081310F" w:rsidRDefault="007456C1" w:rsidP="007C1FC9">
            <w:pPr>
              <w:widowControl w:val="0"/>
              <w:suppressAutoHyphens/>
            </w:pPr>
          </w:p>
        </w:tc>
        <w:tc>
          <w:tcPr>
            <w:tcW w:w="1689" w:type="dxa"/>
            <w:tcBorders>
              <w:top w:val="nil"/>
              <w:left w:val="nil"/>
              <w:bottom w:val="nil"/>
              <w:right w:val="nil"/>
            </w:tcBorders>
            <w:vAlign w:val="bottom"/>
          </w:tcPr>
          <w:p w:rsidR="007456C1" w:rsidRPr="0081310F" w:rsidRDefault="007456C1" w:rsidP="007C1FC9">
            <w:pPr>
              <w:widowControl w:val="0"/>
              <w:suppressAutoHyphens/>
            </w:pPr>
          </w:p>
        </w:tc>
        <w:tc>
          <w:tcPr>
            <w:tcW w:w="1998" w:type="dxa"/>
            <w:tcBorders>
              <w:top w:val="nil"/>
              <w:left w:val="nil"/>
              <w:bottom w:val="nil"/>
              <w:right w:val="nil"/>
            </w:tcBorders>
          </w:tcPr>
          <w:p w:rsidR="007456C1" w:rsidRPr="0081310F" w:rsidRDefault="007456C1" w:rsidP="007C1FC9">
            <w:pPr>
              <w:widowControl w:val="0"/>
              <w:suppressAutoHyphens/>
            </w:pPr>
          </w:p>
        </w:tc>
        <w:tc>
          <w:tcPr>
            <w:tcW w:w="1272" w:type="dxa"/>
            <w:tcBorders>
              <w:top w:val="nil"/>
              <w:left w:val="nil"/>
              <w:bottom w:val="nil"/>
              <w:right w:val="nil"/>
            </w:tcBorders>
            <w:vAlign w:val="bottom"/>
          </w:tcPr>
          <w:p w:rsidR="007456C1" w:rsidRPr="0081310F" w:rsidRDefault="007456C1" w:rsidP="007C1FC9">
            <w:pPr>
              <w:widowControl w:val="0"/>
              <w:suppressAutoHyphens/>
            </w:pPr>
          </w:p>
        </w:tc>
        <w:tc>
          <w:tcPr>
            <w:tcW w:w="3376" w:type="dxa"/>
            <w:gridSpan w:val="3"/>
            <w:tcBorders>
              <w:top w:val="nil"/>
              <w:left w:val="nil"/>
              <w:bottom w:val="nil"/>
              <w:right w:val="nil"/>
            </w:tcBorders>
          </w:tcPr>
          <w:p w:rsidR="007456C1" w:rsidRPr="0081310F" w:rsidRDefault="007456C1" w:rsidP="007C1FC9">
            <w:pPr>
              <w:widowControl w:val="0"/>
              <w:suppressAutoHyphens/>
              <w:jc w:val="right"/>
              <w:rPr>
                <w:b/>
                <w:bCs/>
                <w:color w:val="000000"/>
              </w:rPr>
            </w:pPr>
            <w:r>
              <w:rPr>
                <w:b/>
                <w:bCs/>
                <w:color w:val="000000"/>
              </w:rPr>
              <w:t>Всего с</w:t>
            </w:r>
            <w:r w:rsidRPr="0081310F">
              <w:rPr>
                <w:b/>
                <w:bCs/>
                <w:color w:val="000000"/>
              </w:rPr>
              <w:t xml:space="preserve"> НДС </w:t>
            </w:r>
            <w:r>
              <w:rPr>
                <w:b/>
                <w:bCs/>
                <w:color w:val="000000"/>
              </w:rPr>
              <w:t>_____</w:t>
            </w:r>
            <w:r w:rsidRPr="0081310F">
              <w:rPr>
                <w:b/>
                <w:bCs/>
                <w:color w:val="000000"/>
              </w:rPr>
              <w:t xml:space="preserve"> %:</w:t>
            </w:r>
          </w:p>
        </w:tc>
        <w:tc>
          <w:tcPr>
            <w:tcW w:w="1191" w:type="dxa"/>
            <w:tcBorders>
              <w:top w:val="nil"/>
              <w:left w:val="single" w:sz="4" w:space="0" w:color="auto"/>
              <w:bottom w:val="single" w:sz="8" w:space="0" w:color="auto"/>
              <w:right w:val="single" w:sz="4" w:space="0" w:color="auto"/>
            </w:tcBorders>
          </w:tcPr>
          <w:p w:rsidR="007456C1" w:rsidRPr="0081310F" w:rsidRDefault="007456C1" w:rsidP="007C1FC9">
            <w:pPr>
              <w:widowControl w:val="0"/>
              <w:suppressAutoHyphens/>
              <w:jc w:val="center"/>
              <w:rPr>
                <w:b/>
                <w:bCs/>
              </w:rPr>
            </w:pPr>
          </w:p>
        </w:tc>
        <w:tc>
          <w:tcPr>
            <w:tcW w:w="1191" w:type="dxa"/>
            <w:tcBorders>
              <w:top w:val="nil"/>
              <w:left w:val="single" w:sz="4" w:space="0" w:color="auto"/>
              <w:bottom w:val="single" w:sz="8" w:space="0" w:color="auto"/>
              <w:right w:val="single" w:sz="8" w:space="0" w:color="auto"/>
            </w:tcBorders>
            <w:vAlign w:val="bottom"/>
          </w:tcPr>
          <w:p w:rsidR="007456C1" w:rsidRPr="0081310F" w:rsidRDefault="007456C1" w:rsidP="007C1FC9">
            <w:pPr>
              <w:widowControl w:val="0"/>
              <w:suppressAutoHyphens/>
              <w:jc w:val="center"/>
              <w:rPr>
                <w:b/>
                <w:bCs/>
              </w:rPr>
            </w:pPr>
            <w:r w:rsidRPr="0081310F">
              <w:rPr>
                <w:b/>
                <w:bCs/>
              </w:rPr>
              <w:t> </w:t>
            </w:r>
          </w:p>
        </w:tc>
        <w:tc>
          <w:tcPr>
            <w:tcW w:w="1302" w:type="dxa"/>
            <w:tcBorders>
              <w:top w:val="nil"/>
              <w:left w:val="single" w:sz="4" w:space="0" w:color="auto"/>
              <w:bottom w:val="single" w:sz="8" w:space="0" w:color="auto"/>
              <w:right w:val="single" w:sz="8" w:space="0" w:color="auto"/>
            </w:tcBorders>
            <w:vAlign w:val="bottom"/>
          </w:tcPr>
          <w:p w:rsidR="007456C1" w:rsidRPr="0081310F" w:rsidRDefault="007456C1" w:rsidP="007C1FC9">
            <w:pPr>
              <w:widowControl w:val="0"/>
              <w:suppressAutoHyphens/>
              <w:jc w:val="center"/>
              <w:rPr>
                <w:b/>
                <w:bCs/>
              </w:rPr>
            </w:pPr>
            <w:r w:rsidRPr="0081310F">
              <w:rPr>
                <w:b/>
                <w:bCs/>
              </w:rPr>
              <w:t> </w:t>
            </w:r>
          </w:p>
        </w:tc>
      </w:tr>
    </w:tbl>
    <w:p w:rsidR="007456C1" w:rsidRPr="0081310F" w:rsidRDefault="007456C1" w:rsidP="007456C1">
      <w:pPr>
        <w:widowControl w:val="0"/>
        <w:suppressAutoHyphens/>
        <w:jc w:val="both"/>
      </w:pPr>
    </w:p>
    <w:p w:rsidR="007456C1" w:rsidRDefault="007456C1" w:rsidP="007456C1">
      <w:pPr>
        <w:widowControl w:val="0"/>
        <w:suppressAutoHyphens/>
        <w:rPr>
          <w:rFonts w:eastAsia="MS Mincho"/>
          <w:sz w:val="26"/>
          <w:szCs w:val="26"/>
          <w:lang w:eastAsia="ja-JP"/>
        </w:rPr>
      </w:pPr>
      <w:r>
        <w:t>Сумма к оплате _______ (_______) долларов США ___ центов в том числе НДС ___ % _______ (_______) долларов США ___ центов.</w:t>
      </w:r>
    </w:p>
    <w:p w:rsidR="007456C1" w:rsidRDefault="007456C1" w:rsidP="00304E0C">
      <w:pPr>
        <w:rPr>
          <w:rFonts w:eastAsia="MS Mincho"/>
          <w:sz w:val="26"/>
          <w:szCs w:val="26"/>
          <w:lang w:eastAsia="ja-JP"/>
        </w:rPr>
      </w:pPr>
    </w:p>
    <w:p w:rsidR="007456C1" w:rsidRPr="004E0877" w:rsidRDefault="007456C1" w:rsidP="00304E0C">
      <w:pPr>
        <w:rPr>
          <w:rFonts w:eastAsia="MS Mincho"/>
          <w:sz w:val="26"/>
          <w:szCs w:val="26"/>
          <w:lang w:eastAsia="ja-JP"/>
        </w:rPr>
        <w:sectPr w:rsidR="007456C1" w:rsidRPr="004E0877" w:rsidSect="0080172E">
          <w:pgSz w:w="16838" w:h="11906" w:orient="landscape"/>
          <w:pgMar w:top="1701" w:right="1134" w:bottom="850" w:left="1134" w:header="708" w:footer="708" w:gutter="0"/>
          <w:cols w:space="708"/>
          <w:titlePg/>
          <w:docGrid w:linePitch="360"/>
        </w:sect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lastRenderedPageBreak/>
        <w:t xml:space="preserve">ДОСТАВКА И ОПЛАТА </w:t>
      </w:r>
      <w:r w:rsidR="00EA3AA4">
        <w:rPr>
          <w:rFonts w:eastAsia="MS Mincho"/>
          <w:sz w:val="26"/>
          <w:szCs w:val="26"/>
          <w:lang w:eastAsia="ja-JP"/>
        </w:rPr>
        <w:t>ТОВАРА</w:t>
      </w:r>
    </w:p>
    <w:p w:rsidR="004E0877" w:rsidRPr="004E0877" w:rsidRDefault="00277794" w:rsidP="00277794">
      <w:pPr>
        <w:tabs>
          <w:tab w:val="left" w:pos="8205"/>
        </w:tabs>
        <w:rPr>
          <w:rFonts w:eastAsia="MS Mincho"/>
          <w:sz w:val="26"/>
          <w:szCs w:val="26"/>
          <w:lang w:eastAsia="ja-JP"/>
        </w:rPr>
      </w:pPr>
      <w:r>
        <w:rPr>
          <w:rFonts w:eastAsia="MS Mincho"/>
          <w:sz w:val="26"/>
          <w:szCs w:val="26"/>
          <w:lang w:eastAsia="ja-JP"/>
        </w:rPr>
        <w:tab/>
      </w:r>
    </w:p>
    <w:p w:rsidR="009108D7" w:rsidRDefault="004E0877" w:rsidP="004E0877">
      <w:pPr>
        <w:jc w:val="both"/>
        <w:rPr>
          <w:rFonts w:eastAsia="MS Mincho"/>
          <w:sz w:val="26"/>
          <w:szCs w:val="26"/>
          <w:lang w:eastAsia="ja-JP"/>
        </w:rPr>
      </w:pPr>
      <w:r w:rsidRPr="004E0877">
        <w:rPr>
          <w:rFonts w:eastAsia="MS Mincho"/>
          <w:sz w:val="26"/>
          <w:szCs w:val="26"/>
          <w:lang w:eastAsia="ja-JP"/>
        </w:rPr>
        <w:t xml:space="preserve">Доставка и оплата </w:t>
      </w:r>
      <w:r w:rsidR="00EA3AA4">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sidR="00EA3AA4">
        <w:rPr>
          <w:rFonts w:eastAsia="MS Mincho"/>
          <w:sz w:val="26"/>
          <w:szCs w:val="26"/>
          <w:lang w:eastAsia="ja-JP"/>
        </w:rPr>
        <w:t xml:space="preserve"> поставки </w:t>
      </w:r>
      <w:r w:rsidRPr="004E0877">
        <w:rPr>
          <w:rFonts w:eastAsia="MS Mincho"/>
          <w:sz w:val="26"/>
          <w:szCs w:val="26"/>
          <w:lang w:eastAsia="ja-JP"/>
        </w:rPr>
        <w:t>№ ___</w:t>
      </w:r>
      <w:r w:rsidR="00EA3AA4">
        <w:rPr>
          <w:rFonts w:eastAsia="MS Mincho"/>
          <w:sz w:val="26"/>
          <w:szCs w:val="26"/>
          <w:lang w:eastAsia="ja-JP"/>
        </w:rPr>
        <w:t>_ от «____» ________ 20 ____ г</w:t>
      </w:r>
      <w:r w:rsidRPr="004E0877">
        <w:rPr>
          <w:rFonts w:eastAsia="MS Mincho"/>
          <w:sz w:val="26"/>
          <w:szCs w:val="26"/>
          <w:lang w:eastAsia="ja-JP"/>
        </w:rPr>
        <w:t>.</w:t>
      </w:r>
    </w:p>
    <w:p w:rsidR="004E0877" w:rsidRDefault="004E0877" w:rsidP="004E0877">
      <w:pPr>
        <w:jc w:val="both"/>
        <w:rPr>
          <w:rFonts w:eastAsia="MS Mincho"/>
          <w:i/>
          <w:color w:val="FF0000"/>
          <w:sz w:val="26"/>
          <w:szCs w:val="26"/>
          <w:lang w:eastAsia="ja-JP"/>
        </w:rPr>
      </w:pPr>
      <w:r w:rsidRPr="004E0877">
        <w:rPr>
          <w:rFonts w:eastAsia="MS Mincho"/>
          <w:sz w:val="26"/>
          <w:szCs w:val="26"/>
          <w:lang w:eastAsia="ja-JP"/>
        </w:rPr>
        <w:t xml:space="preserve"> </w:t>
      </w:r>
    </w:p>
    <w:p w:rsidR="00210FA2" w:rsidRDefault="00C75540" w:rsidP="009108D7">
      <w:pPr>
        <w:jc w:val="both"/>
        <w:rPr>
          <w:i/>
          <w:color w:val="FF0000"/>
          <w:sz w:val="26"/>
          <w:szCs w:val="26"/>
        </w:rPr>
      </w:pPr>
      <w:r w:rsidRPr="00C75540">
        <w:rPr>
          <w:sz w:val="26"/>
          <w:szCs w:val="26"/>
        </w:rPr>
        <w:t>Акт сдачи-приёмки</w:t>
      </w:r>
      <w:r w:rsidR="00605F07">
        <w:rPr>
          <w:sz w:val="26"/>
          <w:szCs w:val="26"/>
        </w:rPr>
        <w:t xml:space="preserve"> Товара </w:t>
      </w:r>
      <w:r w:rsidRPr="00C75540">
        <w:rPr>
          <w:sz w:val="26"/>
          <w:szCs w:val="26"/>
        </w:rPr>
        <w:t xml:space="preserve">составляется </w:t>
      </w:r>
      <w:r w:rsidR="0053312C">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sidR="0053312C">
        <w:rPr>
          <w:sz w:val="26"/>
          <w:szCs w:val="26"/>
        </w:rPr>
        <w:t>ую</w:t>
      </w:r>
      <w:r w:rsidRPr="00C75540">
        <w:rPr>
          <w:sz w:val="26"/>
          <w:szCs w:val="26"/>
        </w:rPr>
        <w:t xml:space="preserve"> Покупателю по соответствующему </w:t>
      </w:r>
      <w:r w:rsidR="0053312C">
        <w:rPr>
          <w:sz w:val="26"/>
          <w:szCs w:val="26"/>
        </w:rPr>
        <w:t>Месту доставки</w:t>
      </w:r>
      <w:r w:rsidRPr="00C75540">
        <w:rPr>
          <w:sz w:val="26"/>
          <w:szCs w:val="26"/>
        </w:rPr>
        <w:t xml:space="preserve"> </w:t>
      </w:r>
    </w:p>
    <w:p w:rsidR="00C75540" w:rsidRDefault="00C75540" w:rsidP="004E0877">
      <w:pPr>
        <w:jc w:val="both"/>
        <w:rPr>
          <w:rFonts w:eastAsia="MS Mincho"/>
          <w:sz w:val="26"/>
          <w:szCs w:val="26"/>
          <w:lang w:eastAsia="ja-JP"/>
        </w:rPr>
      </w:pPr>
    </w:p>
    <w:p w:rsidR="009108D7" w:rsidRPr="004E0877" w:rsidRDefault="009108D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xml:space="preserve">ГРАФИК ПОСТАВКИ </w:t>
      </w:r>
      <w:r w:rsidR="00EA3AA4">
        <w:rPr>
          <w:rFonts w:eastAsia="MS Mincho"/>
          <w:sz w:val="26"/>
          <w:szCs w:val="26"/>
          <w:lang w:eastAsia="ja-JP"/>
        </w:rPr>
        <w:t>ТОВАРА</w:t>
      </w:r>
    </w:p>
    <w:p w:rsidR="004E0877" w:rsidRPr="004E0877" w:rsidRDefault="004E0877" w:rsidP="004E0877">
      <w:pPr>
        <w:jc w:val="both"/>
        <w:rPr>
          <w:rFonts w:eastAsia="MS Mincho"/>
          <w:sz w:val="26"/>
          <w:szCs w:val="26"/>
          <w:lang w:eastAsia="ja-JP"/>
        </w:rPr>
      </w:pPr>
    </w:p>
    <w:p w:rsidR="004E0877" w:rsidRPr="009108D7" w:rsidRDefault="009108D7" w:rsidP="004E0877">
      <w:pPr>
        <w:jc w:val="both"/>
        <w:rPr>
          <w:rFonts w:eastAsia="MS Mincho"/>
          <w:sz w:val="26"/>
          <w:szCs w:val="26"/>
          <w:lang w:eastAsia="ja-JP"/>
        </w:rPr>
      </w:pPr>
      <w:r w:rsidRPr="009108D7">
        <w:rPr>
          <w:rFonts w:eastAsia="MS Mincho"/>
          <w:sz w:val="26"/>
          <w:szCs w:val="26"/>
          <w:lang w:eastAsia="ja-JP"/>
        </w:rPr>
        <w:t>Срок поставки Оборудования: в течение__ (________) календарных дней с даты подписания Заказа.</w:t>
      </w:r>
    </w:p>
    <w:p w:rsidR="004E0877" w:rsidRDefault="004E0877" w:rsidP="004E0877">
      <w:pPr>
        <w:jc w:val="both"/>
        <w:rPr>
          <w:rFonts w:eastAsia="MS Mincho"/>
          <w:sz w:val="26"/>
          <w:szCs w:val="26"/>
          <w:lang w:eastAsia="ja-JP"/>
        </w:rPr>
      </w:pPr>
    </w:p>
    <w:p w:rsidR="009108D7" w:rsidRDefault="009108D7" w:rsidP="004E0877">
      <w:pPr>
        <w:jc w:val="both"/>
        <w:rPr>
          <w:rFonts w:eastAsia="MS Mincho"/>
          <w:sz w:val="26"/>
          <w:szCs w:val="26"/>
          <w:lang w:eastAsia="ja-JP"/>
        </w:rPr>
      </w:pPr>
    </w:p>
    <w:p w:rsidR="009108D7" w:rsidRDefault="009108D7" w:rsidP="004E0877">
      <w:pPr>
        <w:jc w:val="both"/>
        <w:rPr>
          <w:rFonts w:eastAsia="MS Mincho"/>
          <w:sz w:val="26"/>
          <w:szCs w:val="26"/>
          <w:lang w:eastAsia="ja-JP"/>
        </w:rPr>
      </w:pPr>
    </w:p>
    <w:p w:rsidR="009108D7" w:rsidRPr="004E0877" w:rsidRDefault="009108D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E0877" w:rsidRPr="004E0877" w:rsidRDefault="004E0877" w:rsidP="004E0877">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Покупатель</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E543B3" w:rsidP="00E543B3">
            <w:pPr>
              <w:jc w:val="both"/>
              <w:rPr>
                <w:rFonts w:eastAsia="MS Mincho"/>
                <w:sz w:val="26"/>
                <w:szCs w:val="26"/>
                <w:lang w:eastAsia="ja-JP"/>
              </w:rPr>
            </w:pPr>
            <w:r>
              <w:rPr>
                <w:rFonts w:eastAsia="MS Mincho"/>
                <w:sz w:val="26"/>
                <w:szCs w:val="26"/>
                <w:lang w:eastAsia="ja-JP"/>
              </w:rPr>
              <w:t>П</w:t>
            </w:r>
            <w:r w:rsidR="004E0877" w:rsidRPr="004E0877">
              <w:rPr>
                <w:rFonts w:eastAsia="MS Mincho"/>
                <w:sz w:val="26"/>
                <w:szCs w:val="26"/>
                <w:lang w:eastAsia="ja-JP"/>
              </w:rPr>
              <w:t>АО «</w:t>
            </w:r>
            <w:r>
              <w:rPr>
                <w:rFonts w:eastAsia="MS Mincho"/>
                <w:sz w:val="26"/>
                <w:szCs w:val="26"/>
                <w:lang w:eastAsia="ja-JP"/>
              </w:rPr>
              <w:t>Башинформсвязь</w:t>
            </w:r>
            <w:r w:rsidR="004E0877" w:rsidRPr="004E0877">
              <w:rPr>
                <w:rFonts w:eastAsia="MS Mincho"/>
                <w:sz w:val="26"/>
                <w:szCs w:val="26"/>
                <w:lang w:eastAsia="ja-JP"/>
              </w:rPr>
              <w:t>»</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4E0877" w:rsidP="004E0877">
            <w:pPr>
              <w:jc w:val="both"/>
              <w:rPr>
                <w:rFonts w:eastAsia="MS Mincho"/>
                <w:sz w:val="26"/>
                <w:szCs w:val="26"/>
                <w:lang w:eastAsia="ja-JP"/>
              </w:rPr>
            </w:pP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Окончание Формы</w:t>
      </w:r>
    </w:p>
    <w:p w:rsidR="004E0877" w:rsidRPr="004E0877" w:rsidRDefault="004E0877" w:rsidP="004E0877">
      <w:pPr>
        <w:jc w:val="center"/>
        <w:rPr>
          <w:rFonts w:eastAsia="MS Mincho"/>
          <w:sz w:val="26"/>
          <w:szCs w:val="26"/>
          <w:lang w:eastAsia="ja-JP"/>
        </w:rPr>
      </w:pPr>
    </w:p>
    <w:p w:rsidR="004E0877" w:rsidRDefault="004E0877" w:rsidP="004E0877">
      <w:pPr>
        <w:jc w:val="center"/>
        <w:rPr>
          <w:rFonts w:eastAsia="MS Mincho"/>
          <w:sz w:val="26"/>
          <w:szCs w:val="26"/>
          <w:lang w:eastAsia="ja-JP"/>
        </w:rPr>
      </w:pPr>
      <w:r w:rsidRPr="004E0877">
        <w:rPr>
          <w:rFonts w:eastAsia="MS Mincho"/>
          <w:sz w:val="26"/>
          <w:szCs w:val="26"/>
          <w:lang w:eastAsia="ja-JP"/>
        </w:rPr>
        <w:t>Форма согласована</w:t>
      </w:r>
    </w:p>
    <w:p w:rsidR="009108D7" w:rsidRDefault="009108D7" w:rsidP="004E0877">
      <w:pPr>
        <w:jc w:val="center"/>
        <w:rPr>
          <w:rFonts w:eastAsia="MS Mincho"/>
          <w:sz w:val="26"/>
          <w:szCs w:val="26"/>
          <w:lang w:eastAsia="ja-JP"/>
        </w:rPr>
      </w:pPr>
    </w:p>
    <w:p w:rsidR="009108D7" w:rsidRDefault="009108D7" w:rsidP="004E0877">
      <w:pPr>
        <w:jc w:val="center"/>
        <w:rPr>
          <w:rFonts w:eastAsia="MS Mincho"/>
          <w:sz w:val="26"/>
          <w:szCs w:val="26"/>
          <w:lang w:eastAsia="ja-JP"/>
        </w:rPr>
      </w:pPr>
    </w:p>
    <w:p w:rsidR="009108D7" w:rsidRDefault="009108D7" w:rsidP="004E0877">
      <w:pPr>
        <w:jc w:val="center"/>
        <w:rPr>
          <w:rFonts w:eastAsia="MS Mincho"/>
          <w:sz w:val="26"/>
          <w:szCs w:val="26"/>
          <w:lang w:eastAsia="ja-JP"/>
        </w:rPr>
      </w:pPr>
    </w:p>
    <w:p w:rsidR="009108D7" w:rsidRDefault="009108D7" w:rsidP="004E0877">
      <w:pPr>
        <w:jc w:val="center"/>
        <w:rPr>
          <w:rFonts w:eastAsia="MS Mincho"/>
          <w:sz w:val="26"/>
          <w:szCs w:val="26"/>
          <w:lang w:eastAsia="ja-JP"/>
        </w:rPr>
      </w:pPr>
    </w:p>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E0877" w:rsidRPr="004E0877" w:rsidRDefault="004E0877" w:rsidP="004E0877">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Покупатель</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E543B3" w:rsidP="00E543B3">
            <w:pPr>
              <w:jc w:val="both"/>
              <w:rPr>
                <w:rFonts w:eastAsia="MS Mincho"/>
                <w:sz w:val="26"/>
                <w:szCs w:val="26"/>
                <w:lang w:eastAsia="ja-JP"/>
              </w:rPr>
            </w:pPr>
            <w:r>
              <w:rPr>
                <w:rFonts w:eastAsia="MS Mincho"/>
                <w:sz w:val="26"/>
                <w:szCs w:val="26"/>
                <w:lang w:eastAsia="ja-JP"/>
              </w:rPr>
              <w:t>П</w:t>
            </w:r>
            <w:r w:rsidR="004E0877" w:rsidRPr="004E0877">
              <w:rPr>
                <w:rFonts w:eastAsia="MS Mincho"/>
                <w:sz w:val="26"/>
                <w:szCs w:val="26"/>
                <w:lang w:eastAsia="ja-JP"/>
              </w:rPr>
              <w:t>АО «</w:t>
            </w:r>
            <w:r>
              <w:rPr>
                <w:rFonts w:eastAsia="MS Mincho"/>
                <w:sz w:val="26"/>
                <w:szCs w:val="26"/>
                <w:lang w:eastAsia="ja-JP"/>
              </w:rPr>
              <w:t>Башинформсвязь</w:t>
            </w:r>
            <w:r w:rsidR="004E0877" w:rsidRPr="004E0877">
              <w:rPr>
                <w:rFonts w:eastAsia="MS Mincho"/>
                <w:sz w:val="26"/>
                <w:szCs w:val="26"/>
                <w:lang w:eastAsia="ja-JP"/>
              </w:rPr>
              <w:t>»</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4E0877" w:rsidP="004E0877">
            <w:pPr>
              <w:jc w:val="both"/>
              <w:rPr>
                <w:rFonts w:eastAsia="MS Mincho"/>
                <w:sz w:val="26"/>
                <w:szCs w:val="26"/>
                <w:lang w:eastAsia="ja-JP"/>
              </w:rPr>
            </w:pP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50530A" w:rsidRDefault="0050530A"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A1C5A" w:rsidRPr="00DD0BCE" w:rsidRDefault="009A1C5A" w:rsidP="009A1C5A">
      <w:pPr>
        <w:jc w:val="right"/>
        <w:rPr>
          <w:rFonts w:eastAsia="MS Mincho"/>
          <w:lang w:eastAsia="ja-JP"/>
        </w:rPr>
      </w:pPr>
      <w:r w:rsidRPr="00DD0BCE">
        <w:rPr>
          <w:rFonts w:eastAsia="MS Mincho"/>
          <w:lang w:eastAsia="ja-JP"/>
        </w:rPr>
        <w:lastRenderedPageBreak/>
        <w:t>Приложение № 3</w:t>
      </w:r>
    </w:p>
    <w:p w:rsidR="009A1C5A" w:rsidRPr="00DD0BCE" w:rsidRDefault="009A1C5A" w:rsidP="009A1C5A">
      <w:pPr>
        <w:jc w:val="right"/>
        <w:rPr>
          <w:rFonts w:eastAsia="MS Mincho"/>
          <w:lang w:eastAsia="ja-JP"/>
        </w:rPr>
      </w:pPr>
      <w:r w:rsidRPr="00DD0BCE">
        <w:rPr>
          <w:rFonts w:eastAsia="MS Mincho"/>
          <w:lang w:eastAsia="ja-JP"/>
        </w:rPr>
        <w:t xml:space="preserve">к Договору поставки </w:t>
      </w:r>
    </w:p>
    <w:p w:rsidR="009A1C5A" w:rsidRPr="00DD0BCE" w:rsidRDefault="009A1C5A" w:rsidP="009A1C5A">
      <w:pPr>
        <w:jc w:val="right"/>
        <w:rPr>
          <w:rFonts w:eastAsia="MS Mincho"/>
          <w:lang w:eastAsia="ja-JP"/>
        </w:rPr>
      </w:pPr>
      <w:r w:rsidRPr="00DD0BCE">
        <w:rPr>
          <w:rFonts w:eastAsia="MS Mincho"/>
          <w:lang w:eastAsia="ja-JP"/>
        </w:rPr>
        <w:t>№ ____ от «____» ________ 20 ____ г.</w:t>
      </w:r>
    </w:p>
    <w:p w:rsidR="009A1C5A" w:rsidRPr="00DD0BCE" w:rsidRDefault="009A1C5A" w:rsidP="009A1C5A">
      <w:pPr>
        <w:spacing w:after="120"/>
        <w:jc w:val="both"/>
        <w:rPr>
          <w:lang w:eastAsia="en-US"/>
        </w:rPr>
      </w:pPr>
    </w:p>
    <w:p w:rsidR="009A1C5A" w:rsidRPr="00DD0BCE" w:rsidRDefault="00416A22" w:rsidP="009A1C5A">
      <w:pPr>
        <w:jc w:val="center"/>
        <w:rPr>
          <w:b/>
          <w:bCs/>
        </w:rPr>
      </w:pPr>
      <w:r w:rsidRPr="00DD0BCE">
        <w:rPr>
          <w:b/>
        </w:rPr>
        <w:t>АНТИКОРРУПЦИОННАЯ ОГОВОРКА</w:t>
      </w:r>
    </w:p>
    <w:p w:rsidR="009A1C5A" w:rsidRPr="00DD0BCE" w:rsidRDefault="009A1C5A" w:rsidP="009A1C5A">
      <w:pPr>
        <w:snapToGrid w:val="0"/>
        <w:ind w:firstLine="709"/>
        <w:jc w:val="both"/>
      </w:pPr>
      <w:r w:rsidRPr="00DD0BCE">
        <w:t>Поставщику</w:t>
      </w:r>
      <w:r w:rsidRPr="00DD0BCE">
        <w:rPr>
          <w:i/>
        </w:rPr>
        <w:t xml:space="preserve"> (далее - Контрагент) </w:t>
      </w:r>
      <w:r w:rsidRPr="00DD0BCE">
        <w:t xml:space="preserve">известно о том, что </w:t>
      </w:r>
      <w:r w:rsidRPr="00DD0BCE">
        <w:rPr>
          <w:iCs/>
        </w:rPr>
        <w:t xml:space="preserve">ПАО «Башинформсвязь» </w:t>
      </w:r>
      <w:r w:rsidRPr="00DD0BCE">
        <w:t xml:space="preserve">ведет антикоррупционную политику и развивает не допускающую коррупционных проявлений культуру. </w:t>
      </w:r>
    </w:p>
    <w:p w:rsidR="009A1C5A" w:rsidRPr="00DD0BCE" w:rsidRDefault="009A1C5A" w:rsidP="009A1C5A">
      <w:pPr>
        <w:snapToGrid w:val="0"/>
        <w:ind w:firstLine="709"/>
        <w:jc w:val="both"/>
        <w:rPr>
          <w:color w:val="000000"/>
        </w:rPr>
      </w:pPr>
      <w:r w:rsidRPr="00DD0BCE">
        <w:rPr>
          <w:color w:val="000000"/>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A1C5A" w:rsidRPr="00DD0BCE" w:rsidRDefault="009A1C5A" w:rsidP="009A1C5A">
      <w:pPr>
        <w:spacing w:after="120"/>
        <w:ind w:firstLine="709"/>
        <w:jc w:val="both"/>
        <w:rPr>
          <w:lang w:eastAsia="en-US"/>
        </w:rPr>
      </w:pPr>
      <w:r w:rsidRPr="00DD0BCE">
        <w:rPr>
          <w:lang w:eastAsia="en-US"/>
        </w:rPr>
        <w:t>Статья 1.</w:t>
      </w:r>
    </w:p>
    <w:p w:rsidR="009A1C5A" w:rsidRPr="00DD0BCE" w:rsidRDefault="009A1C5A" w:rsidP="009A1C5A">
      <w:pPr>
        <w:ind w:firstLine="709"/>
        <w:jc w:val="both"/>
        <w:rPr>
          <w:b/>
          <w:bCs/>
          <w:lang w:eastAsia="en-US"/>
        </w:rPr>
      </w:pPr>
      <w:r w:rsidRPr="00DD0BCE">
        <w:rPr>
          <w:lang w:eastAsia="en-US"/>
        </w:rPr>
        <w:t xml:space="preserve">В случае возникновения у </w:t>
      </w:r>
      <w:r w:rsidRPr="00DD0BCE">
        <w:rPr>
          <w:iCs/>
          <w:lang w:eastAsia="en-US"/>
        </w:rPr>
        <w:t>ПАО «Башинформсвязь»</w:t>
      </w:r>
      <w:r w:rsidRPr="00DD0BCE">
        <w:rPr>
          <w:lang w:eastAsia="en-US"/>
        </w:rPr>
        <w:t xml:space="preserve"> подозрений, что произошло или может произойти нарушение Контрагентом каких-либо положений Кодекса, </w:t>
      </w:r>
      <w:r w:rsidRPr="00DD0BCE">
        <w:rPr>
          <w:iCs/>
          <w:lang w:eastAsia="en-US"/>
        </w:rPr>
        <w:t>ПАО «Башинформсвязь»</w:t>
      </w:r>
      <w:r w:rsidRPr="00DD0BCE">
        <w:rPr>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A1C5A" w:rsidRPr="00DD0BCE" w:rsidRDefault="009A1C5A" w:rsidP="009A1C5A">
      <w:pPr>
        <w:ind w:firstLine="709"/>
        <w:jc w:val="both"/>
        <w:rPr>
          <w:lang w:eastAsia="en-US"/>
        </w:rPr>
      </w:pPr>
      <w:r w:rsidRPr="00DD0BCE">
        <w:rPr>
          <w:lang w:eastAsia="en-US"/>
        </w:rPr>
        <w:t xml:space="preserve">После письменного уведомления </w:t>
      </w:r>
      <w:r w:rsidRPr="00DD0BCE">
        <w:rPr>
          <w:iCs/>
          <w:lang w:eastAsia="en-US"/>
        </w:rPr>
        <w:t xml:space="preserve">ПАО «Башинформсвязь» </w:t>
      </w:r>
      <w:r w:rsidRPr="00DD0BCE">
        <w:rPr>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DD0BCE">
        <w:rPr>
          <w:b/>
          <w:bCs/>
          <w:lang w:eastAsia="en-US"/>
        </w:rPr>
        <w:t xml:space="preserve"> </w:t>
      </w:r>
      <w:r w:rsidRPr="00DD0BCE">
        <w:rPr>
          <w:bCs/>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9A1C5A" w:rsidRPr="00DD0BCE" w:rsidRDefault="009A1C5A" w:rsidP="009A1C5A">
      <w:pPr>
        <w:spacing w:after="120"/>
        <w:ind w:firstLine="709"/>
        <w:jc w:val="both"/>
        <w:rPr>
          <w:lang w:eastAsia="en-US"/>
        </w:rPr>
      </w:pPr>
      <w:r w:rsidRPr="00DD0BCE">
        <w:rPr>
          <w:lang w:eastAsia="en-US"/>
        </w:rPr>
        <w:t>Статья 2.</w:t>
      </w:r>
    </w:p>
    <w:p w:rsidR="009A1C5A" w:rsidRPr="00DD0BCE" w:rsidRDefault="009A1C5A" w:rsidP="009A1C5A">
      <w:pPr>
        <w:ind w:firstLine="709"/>
        <w:jc w:val="both"/>
      </w:pPr>
      <w:r w:rsidRPr="00DD0BCE">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541643" w:rsidRPr="00DD0BCE">
        <w:t>Приложения</w:t>
      </w:r>
      <w:r w:rsidRPr="00DD0BCE">
        <w:t xml:space="preserve"> срок подтверждения, что нарушения не произошло или не произойдет, </w:t>
      </w:r>
      <w:r w:rsidRPr="00DD0BCE">
        <w:rPr>
          <w:iCs/>
        </w:rPr>
        <w:t>ПАО «Башинформсвязь»</w:t>
      </w:r>
      <w:r w:rsidRPr="00DD0BCE">
        <w:t xml:space="preserve"> имеет право расторгнуть Договор в одностороннем порядке полностью или в части, направив письменное уведомление о расторжении. </w:t>
      </w:r>
    </w:p>
    <w:p w:rsidR="009A1C5A" w:rsidRPr="00DD0BCE" w:rsidRDefault="009A1C5A" w:rsidP="009A1C5A">
      <w:pPr>
        <w:ind w:firstLine="709"/>
        <w:jc w:val="both"/>
      </w:pPr>
      <w:r w:rsidRPr="00DD0BCE">
        <w:t xml:space="preserve">В случае расторжения Договора в соответствии с положениями настоящей статьи, </w:t>
      </w:r>
      <w:r w:rsidRPr="00DD0BCE">
        <w:rPr>
          <w:iCs/>
        </w:rPr>
        <w:t>ПАО «Башинформсвязь»</w:t>
      </w:r>
      <w:r w:rsidRPr="00DD0BCE">
        <w:t xml:space="preserve"> вправе требовать возмещения реального ущерба, возникшего в результате такого расторжения.</w:t>
      </w:r>
    </w:p>
    <w:p w:rsidR="009A1C5A" w:rsidRPr="00DD0BCE" w:rsidRDefault="009A1C5A" w:rsidP="009A1C5A">
      <w:pPr>
        <w:ind w:firstLine="709"/>
        <w:jc w:val="both"/>
      </w:pPr>
      <w:r w:rsidRPr="00DD0BCE">
        <w:t>Статья 3.</w:t>
      </w:r>
    </w:p>
    <w:p w:rsidR="009A1C5A" w:rsidRPr="00DD0BCE" w:rsidRDefault="009A1C5A" w:rsidP="009A1C5A">
      <w:pPr>
        <w:ind w:firstLine="709"/>
        <w:jc w:val="both"/>
        <w:rPr>
          <w:color w:val="000000"/>
        </w:rPr>
      </w:pPr>
      <w:r w:rsidRPr="00DD0BCE">
        <w:rPr>
          <w:color w:val="000000"/>
        </w:rPr>
        <w:t xml:space="preserve">В течение срока действия Договора </w:t>
      </w:r>
      <w:r w:rsidRPr="00DD0BCE">
        <w:rPr>
          <w:iCs/>
        </w:rPr>
        <w:t>ПАО «Башинформсвязь»</w:t>
      </w:r>
      <w:r w:rsidRPr="00DD0BCE">
        <w:rPr>
          <w:color w:val="000000"/>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9A1C5A" w:rsidRPr="00DD0BCE" w:rsidRDefault="009A1C5A" w:rsidP="009A1C5A">
      <w:pPr>
        <w:ind w:firstLine="709"/>
        <w:jc w:val="both"/>
        <w:rPr>
          <w:color w:val="000000"/>
        </w:rPr>
      </w:pPr>
      <w:r w:rsidRPr="00DD0BCE">
        <w:rPr>
          <w:iCs/>
        </w:rPr>
        <w:t>ПАО «Башинформсвязь»</w:t>
      </w:r>
      <w:r w:rsidRPr="00DD0BCE">
        <w:rPr>
          <w:color w:val="000000"/>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A1C5A" w:rsidRPr="00DD0BCE" w:rsidRDefault="009A1C5A" w:rsidP="0050530A">
      <w:pPr>
        <w:suppressAutoHyphens/>
        <w:jc w:val="both"/>
        <w:rPr>
          <w:b/>
          <w:bCs/>
          <w:color w:val="000000"/>
        </w:rPr>
      </w:pPr>
    </w:p>
    <w:tbl>
      <w:tblPr>
        <w:tblW w:w="11848" w:type="dxa"/>
        <w:tblLook w:val="01E0" w:firstRow="1" w:lastRow="1" w:firstColumn="1" w:lastColumn="1" w:noHBand="0" w:noVBand="0"/>
      </w:tblPr>
      <w:tblGrid>
        <w:gridCol w:w="4928"/>
        <w:gridCol w:w="6920"/>
      </w:tblGrid>
      <w:tr w:rsidR="006017DA" w:rsidRPr="00CC3DFC" w:rsidTr="00352005">
        <w:tc>
          <w:tcPr>
            <w:tcW w:w="4928" w:type="dxa"/>
          </w:tcPr>
          <w:p w:rsidR="006017DA" w:rsidRPr="00CC3DFC" w:rsidRDefault="006017DA" w:rsidP="00352005">
            <w:r w:rsidRPr="00CC3DFC">
              <w:t>Поставщик</w:t>
            </w:r>
          </w:p>
        </w:tc>
        <w:tc>
          <w:tcPr>
            <w:tcW w:w="6920" w:type="dxa"/>
          </w:tcPr>
          <w:p w:rsidR="006017DA" w:rsidRPr="00CC3DFC" w:rsidRDefault="006017DA" w:rsidP="00352005">
            <w:r w:rsidRPr="00CC3DFC">
              <w:t>Покупатель</w:t>
            </w:r>
          </w:p>
        </w:tc>
      </w:tr>
      <w:tr w:rsidR="006017DA" w:rsidRPr="00CC3DFC" w:rsidTr="00352005">
        <w:tc>
          <w:tcPr>
            <w:tcW w:w="4928" w:type="dxa"/>
          </w:tcPr>
          <w:p w:rsidR="006017DA" w:rsidRPr="00CC3DFC" w:rsidRDefault="006017DA" w:rsidP="00352005"/>
        </w:tc>
        <w:tc>
          <w:tcPr>
            <w:tcW w:w="6920" w:type="dxa"/>
          </w:tcPr>
          <w:p w:rsidR="006017DA" w:rsidRPr="00CC3DFC" w:rsidRDefault="006017DA" w:rsidP="00352005">
            <w:r w:rsidRPr="00CC3DFC">
              <w:t>ПАО «Башинформсвязь»</w:t>
            </w:r>
          </w:p>
        </w:tc>
      </w:tr>
      <w:tr w:rsidR="006017DA" w:rsidRPr="00CC3DFC" w:rsidTr="005E118D">
        <w:trPr>
          <w:trHeight w:val="95"/>
        </w:trPr>
        <w:tc>
          <w:tcPr>
            <w:tcW w:w="4928" w:type="dxa"/>
          </w:tcPr>
          <w:p w:rsidR="006017DA" w:rsidRPr="00CC3DFC" w:rsidRDefault="006017DA" w:rsidP="00352005"/>
        </w:tc>
        <w:tc>
          <w:tcPr>
            <w:tcW w:w="6920" w:type="dxa"/>
          </w:tcPr>
          <w:p w:rsidR="006017DA" w:rsidRPr="00CC3DFC" w:rsidRDefault="006017DA" w:rsidP="00352005"/>
        </w:tc>
      </w:tr>
      <w:tr w:rsidR="006017DA" w:rsidRPr="00CC3DFC" w:rsidTr="00352005">
        <w:trPr>
          <w:trHeight w:val="409"/>
        </w:trPr>
        <w:tc>
          <w:tcPr>
            <w:tcW w:w="4928" w:type="dxa"/>
          </w:tcPr>
          <w:p w:rsidR="006017DA" w:rsidRPr="00CC3DFC" w:rsidRDefault="006017DA" w:rsidP="00352005">
            <w:r w:rsidRPr="00CC3DFC">
              <w:t>________________ / _____________</w:t>
            </w:r>
          </w:p>
        </w:tc>
        <w:tc>
          <w:tcPr>
            <w:tcW w:w="6920" w:type="dxa"/>
          </w:tcPr>
          <w:p w:rsidR="006017DA" w:rsidRPr="00CC3DFC" w:rsidRDefault="006017DA" w:rsidP="00352005">
            <w:r w:rsidRPr="00CC3DFC">
              <w:t>________________ / ______________</w:t>
            </w:r>
          </w:p>
        </w:tc>
      </w:tr>
    </w:tbl>
    <w:p w:rsidR="009A1C5A" w:rsidRPr="00DD0BCE" w:rsidRDefault="009A1C5A" w:rsidP="0050530A">
      <w:pPr>
        <w:suppressAutoHyphens/>
        <w:jc w:val="both"/>
        <w:rPr>
          <w:b/>
          <w:bCs/>
          <w:color w:val="000000"/>
        </w:rPr>
      </w:pPr>
    </w:p>
    <w:p w:rsidR="004242E1" w:rsidRPr="004242E1" w:rsidRDefault="004242E1" w:rsidP="004242E1">
      <w:pPr>
        <w:tabs>
          <w:tab w:val="left" w:pos="142"/>
          <w:tab w:val="left" w:pos="709"/>
        </w:tabs>
        <w:ind w:firstLine="426"/>
        <w:jc w:val="right"/>
        <w:rPr>
          <w:lang w:eastAsia="en-US"/>
        </w:rPr>
      </w:pPr>
      <w:r w:rsidRPr="004242E1">
        <w:rPr>
          <w:lang w:eastAsia="en-US"/>
        </w:rPr>
        <w:t>Приложение №</w:t>
      </w:r>
      <w:r>
        <w:rPr>
          <w:lang w:eastAsia="en-US"/>
        </w:rPr>
        <w:t>4</w:t>
      </w:r>
    </w:p>
    <w:p w:rsidR="004242E1" w:rsidRPr="004242E1" w:rsidRDefault="004242E1" w:rsidP="004242E1">
      <w:pPr>
        <w:tabs>
          <w:tab w:val="left" w:pos="142"/>
          <w:tab w:val="left" w:pos="709"/>
        </w:tabs>
        <w:ind w:firstLine="426"/>
        <w:jc w:val="right"/>
        <w:rPr>
          <w:lang w:eastAsia="en-US"/>
        </w:rPr>
      </w:pPr>
      <w:r w:rsidRPr="004242E1">
        <w:rPr>
          <w:lang w:eastAsia="en-US"/>
        </w:rPr>
        <w:t xml:space="preserve">к Договору </w:t>
      </w:r>
      <w:r>
        <w:rPr>
          <w:lang w:eastAsia="en-US"/>
        </w:rPr>
        <w:t xml:space="preserve">поставки </w:t>
      </w:r>
      <w:r w:rsidRPr="004242E1">
        <w:rPr>
          <w:lang w:eastAsia="en-US"/>
        </w:rPr>
        <w:t xml:space="preserve">№_____ </w:t>
      </w:r>
    </w:p>
    <w:p w:rsidR="004242E1" w:rsidRPr="004242E1" w:rsidRDefault="004242E1" w:rsidP="004242E1">
      <w:pPr>
        <w:tabs>
          <w:tab w:val="left" w:pos="142"/>
          <w:tab w:val="left" w:pos="709"/>
        </w:tabs>
        <w:ind w:firstLine="426"/>
        <w:jc w:val="right"/>
        <w:rPr>
          <w:b/>
          <w:lang w:eastAsia="en-US"/>
        </w:rPr>
      </w:pPr>
      <w:r w:rsidRPr="004242E1">
        <w:rPr>
          <w:lang w:eastAsia="en-US"/>
        </w:rPr>
        <w:t>от ___</w:t>
      </w:r>
      <w:proofErr w:type="gramStart"/>
      <w:r w:rsidRPr="004242E1">
        <w:rPr>
          <w:lang w:eastAsia="en-US"/>
        </w:rPr>
        <w:t>_  _</w:t>
      </w:r>
      <w:proofErr w:type="gramEnd"/>
      <w:r w:rsidRPr="004242E1">
        <w:rPr>
          <w:lang w:eastAsia="en-US"/>
        </w:rPr>
        <w:t>_______202</w:t>
      </w:r>
      <w:r w:rsidR="00B670BB">
        <w:rPr>
          <w:lang w:eastAsia="en-US"/>
        </w:rPr>
        <w:t>_</w:t>
      </w:r>
      <w:r w:rsidRPr="004242E1">
        <w:rPr>
          <w:lang w:eastAsia="en-US"/>
        </w:rPr>
        <w:t xml:space="preserve"> г.</w:t>
      </w:r>
    </w:p>
    <w:p w:rsidR="004242E1" w:rsidRPr="004242E1" w:rsidRDefault="004242E1" w:rsidP="004242E1">
      <w:pPr>
        <w:tabs>
          <w:tab w:val="left" w:pos="142"/>
          <w:tab w:val="left" w:pos="709"/>
        </w:tabs>
        <w:ind w:firstLine="426"/>
        <w:jc w:val="center"/>
        <w:rPr>
          <w:b/>
          <w:lang w:eastAsia="en-US"/>
        </w:rPr>
      </w:pPr>
    </w:p>
    <w:p w:rsidR="00B670BB" w:rsidRPr="004242E1" w:rsidRDefault="00B670BB" w:rsidP="00B670BB">
      <w:pPr>
        <w:tabs>
          <w:tab w:val="left" w:pos="142"/>
          <w:tab w:val="left" w:pos="709"/>
        </w:tabs>
        <w:ind w:firstLine="426"/>
        <w:jc w:val="center"/>
        <w:rPr>
          <w:b/>
          <w:lang w:eastAsia="en-US"/>
        </w:rPr>
      </w:pPr>
    </w:p>
    <w:p w:rsidR="00B670BB" w:rsidRPr="005E118D" w:rsidRDefault="00B670BB" w:rsidP="00B670BB">
      <w:pPr>
        <w:tabs>
          <w:tab w:val="left" w:pos="142"/>
          <w:tab w:val="left" w:pos="360"/>
          <w:tab w:val="left" w:pos="709"/>
        </w:tabs>
        <w:ind w:firstLine="426"/>
        <w:jc w:val="center"/>
        <w:rPr>
          <w:b/>
          <w:lang w:eastAsia="en-US"/>
        </w:rPr>
      </w:pPr>
      <w:bookmarkStart w:id="12" w:name="_Hlk59729558"/>
      <w:r w:rsidRPr="005E118D">
        <w:rPr>
          <w:b/>
          <w:lang w:eastAsia="en-US"/>
        </w:rPr>
        <w:t>Требования к поставляемому Товару</w:t>
      </w:r>
      <w:bookmarkEnd w:id="12"/>
      <w:r w:rsidRPr="005E118D">
        <w:rPr>
          <w:b/>
          <w:lang w:eastAsia="en-US"/>
        </w:rPr>
        <w:t>:</w:t>
      </w:r>
    </w:p>
    <w:p w:rsidR="00B670BB" w:rsidRPr="005E118D" w:rsidRDefault="00B670BB" w:rsidP="00B670BB">
      <w:pPr>
        <w:suppressAutoHyphens/>
        <w:jc w:val="both"/>
        <w:rPr>
          <w:b/>
          <w:bCs/>
          <w:color w:val="000000"/>
        </w:rPr>
      </w:pPr>
    </w:p>
    <w:p w:rsidR="00B670BB" w:rsidRPr="005E118D" w:rsidRDefault="00B670BB" w:rsidP="00B670BB">
      <w:pPr>
        <w:spacing w:line="259" w:lineRule="auto"/>
        <w:ind w:firstLine="567"/>
        <w:jc w:val="both"/>
        <w:rPr>
          <w:rFonts w:eastAsia="Calibri"/>
          <w:lang w:eastAsia="en-US"/>
        </w:rPr>
      </w:pPr>
      <w:r w:rsidRPr="005E118D">
        <w:rPr>
          <w:rFonts w:eastAsia="Calibri"/>
          <w:b/>
          <w:lang w:eastAsia="en-US"/>
        </w:rPr>
        <w:t>1. Общие требования:</w:t>
      </w:r>
      <w:r w:rsidRPr="005E118D">
        <w:rPr>
          <w:rFonts w:ascii="Calibri" w:eastAsia="Calibri" w:hAnsi="Calibri"/>
          <w:lang w:eastAsia="en-US"/>
        </w:rPr>
        <w:t xml:space="preserve"> </w:t>
      </w:r>
      <w:r w:rsidRPr="005E118D">
        <w:rPr>
          <w:rFonts w:eastAsia="Calibri"/>
          <w:lang w:eastAsia="en-US"/>
        </w:rPr>
        <w:t>поставка оборудования для нужд ПАО «Башинформсвязь».</w:t>
      </w:r>
    </w:p>
    <w:p w:rsidR="00B670BB" w:rsidRPr="005E118D" w:rsidRDefault="00B670BB" w:rsidP="00B670BB">
      <w:pPr>
        <w:spacing w:line="259" w:lineRule="auto"/>
        <w:jc w:val="both"/>
        <w:rPr>
          <w:rFonts w:eastAsia="Calibri"/>
          <w:b/>
          <w:lang w:eastAsia="en-US"/>
        </w:rPr>
      </w:pPr>
      <w:r w:rsidRPr="005E118D">
        <w:rPr>
          <w:rFonts w:eastAsia="Calibri"/>
          <w:b/>
          <w:lang w:eastAsia="en-US"/>
        </w:rPr>
        <w:tab/>
      </w:r>
    </w:p>
    <w:p w:rsidR="00B670BB" w:rsidRPr="005E118D" w:rsidRDefault="00B670BB" w:rsidP="00B670BB">
      <w:pPr>
        <w:spacing w:line="259" w:lineRule="auto"/>
        <w:ind w:firstLine="567"/>
        <w:jc w:val="both"/>
        <w:rPr>
          <w:rFonts w:eastAsia="Calibri"/>
          <w:b/>
          <w:lang w:eastAsia="en-US"/>
        </w:rPr>
      </w:pPr>
      <w:r w:rsidRPr="005E118D">
        <w:rPr>
          <w:rFonts w:eastAsia="Calibri"/>
          <w:b/>
          <w:lang w:eastAsia="en-US"/>
        </w:rPr>
        <w:t>2. Требования к безопасности товара.</w:t>
      </w:r>
    </w:p>
    <w:p w:rsidR="00B670BB" w:rsidRPr="005E118D" w:rsidRDefault="00B670BB" w:rsidP="00B670BB">
      <w:pPr>
        <w:spacing w:line="259" w:lineRule="auto"/>
        <w:ind w:firstLine="567"/>
        <w:jc w:val="both"/>
        <w:rPr>
          <w:rFonts w:eastAsia="Calibri"/>
          <w:bCs/>
          <w:lang w:eastAsia="en-US"/>
        </w:rPr>
      </w:pPr>
      <w:r w:rsidRPr="005E118D">
        <w:rPr>
          <w:rFonts w:eastAsia="Calibri"/>
          <w:bCs/>
          <w:lang w:eastAsia="en-U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rsidR="00B670BB" w:rsidRPr="005E118D" w:rsidRDefault="00B670BB" w:rsidP="00B670BB">
      <w:pPr>
        <w:spacing w:line="259" w:lineRule="auto"/>
        <w:ind w:firstLine="567"/>
        <w:jc w:val="both"/>
        <w:rPr>
          <w:rFonts w:eastAsia="Calibri"/>
          <w:lang w:eastAsia="en-US"/>
        </w:rPr>
      </w:pPr>
      <w:r w:rsidRPr="005E118D">
        <w:rPr>
          <w:rFonts w:eastAsia="Calibri"/>
          <w:bCs/>
          <w:lang w:eastAsia="en-US"/>
        </w:rPr>
        <w:t xml:space="preserve">Требования к безопасности оборудования должны соответствовать требованиям нормативных документов: </w:t>
      </w:r>
    </w:p>
    <w:p w:rsidR="00B670BB" w:rsidRPr="005E118D" w:rsidRDefault="00B670BB" w:rsidP="00B670BB">
      <w:pPr>
        <w:spacing w:line="259" w:lineRule="auto"/>
        <w:ind w:firstLine="567"/>
        <w:jc w:val="both"/>
        <w:rPr>
          <w:rFonts w:eastAsia="Calibri"/>
          <w:bCs/>
          <w:lang w:eastAsia="en-US"/>
        </w:rPr>
      </w:pPr>
      <w:r w:rsidRPr="005E118D">
        <w:rPr>
          <w:rFonts w:eastAsia="Calibri"/>
          <w:bCs/>
          <w:lang w:eastAsia="en-US"/>
        </w:rPr>
        <w:t xml:space="preserve">- </w:t>
      </w:r>
      <w:r w:rsidRPr="005E118D">
        <w:rPr>
          <w:rFonts w:eastAsia="Calibri"/>
          <w:lang w:eastAsia="en-US"/>
        </w:rPr>
        <w:t>ГОСТ CISPR 24-2013.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rsidR="00B670BB" w:rsidRPr="005E118D" w:rsidRDefault="00B670BB" w:rsidP="00B670BB">
      <w:pPr>
        <w:spacing w:line="259" w:lineRule="auto"/>
        <w:ind w:firstLine="567"/>
        <w:jc w:val="both"/>
        <w:rPr>
          <w:rFonts w:eastAsia="Calibri"/>
          <w:bCs/>
          <w:lang w:eastAsia="en-US"/>
        </w:rPr>
      </w:pPr>
      <w:r w:rsidRPr="005E118D">
        <w:rPr>
          <w:rFonts w:eastAsia="Calibri"/>
          <w:bCs/>
          <w:lang w:eastAsia="en-U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rsidR="00B670BB" w:rsidRPr="005E118D" w:rsidRDefault="00B670BB" w:rsidP="00B670BB">
      <w:pPr>
        <w:spacing w:line="259" w:lineRule="auto"/>
        <w:ind w:firstLine="567"/>
        <w:jc w:val="both"/>
        <w:rPr>
          <w:rFonts w:eastAsia="Calibri"/>
          <w:lang w:eastAsia="en-US"/>
        </w:rPr>
      </w:pPr>
      <w:r w:rsidRPr="005E118D">
        <w:rPr>
          <w:rFonts w:eastAsia="Calibri"/>
          <w:bCs/>
          <w:lang w:eastAsia="en-US"/>
        </w:rPr>
        <w:t xml:space="preserve">- ГОСТ Р 51558-2014. Средства и системы охранные телевизионные. Классификация. Общие технические требования. Методы испытаний.              </w:t>
      </w:r>
    </w:p>
    <w:p w:rsidR="00B670BB" w:rsidRPr="005E118D" w:rsidRDefault="00B670BB" w:rsidP="00B670BB">
      <w:pPr>
        <w:spacing w:line="259" w:lineRule="auto"/>
        <w:jc w:val="both"/>
        <w:rPr>
          <w:rFonts w:eastAsia="Calibri"/>
          <w:b/>
          <w:lang w:eastAsia="en-US"/>
        </w:rPr>
      </w:pPr>
      <w:r w:rsidRPr="005E118D">
        <w:rPr>
          <w:rFonts w:eastAsia="Calibri"/>
          <w:b/>
          <w:lang w:eastAsia="en-US"/>
        </w:rPr>
        <w:t xml:space="preserve"> </w:t>
      </w:r>
    </w:p>
    <w:p w:rsidR="00B670BB" w:rsidRPr="005E118D" w:rsidRDefault="00B670BB" w:rsidP="00B670BB">
      <w:pPr>
        <w:spacing w:line="259" w:lineRule="auto"/>
        <w:ind w:firstLine="567"/>
        <w:jc w:val="both"/>
        <w:rPr>
          <w:rFonts w:eastAsia="Calibri"/>
          <w:b/>
          <w:lang w:eastAsia="en-US"/>
        </w:rPr>
      </w:pPr>
      <w:r w:rsidRPr="005E118D">
        <w:rPr>
          <w:rFonts w:eastAsia="Calibri"/>
          <w:b/>
          <w:lang w:eastAsia="en-US"/>
        </w:rPr>
        <w:t>3. Требования к упаковке оборудования.</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 xml:space="preserve">«Правила перевозок грузов автомобильным транспортом», утвержденные министерством автомобильного транспорта; </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 xml:space="preserve">«Правила перевозок грузов», утвержденные министерством путей сообщения; «Технические условия погрузки и крепления грузов», М. «Транспорт»; </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 xml:space="preserve">«Руководство по грузовым перевозкам на воздушных линиях», утвержденное министерством гражданской авиации. </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lastRenderedPageBreak/>
        <w:t>При погрузочно-разгрузочных работах и транспортировании должны соблюдаться требования манипуляционных знаков на упаковке Оборудования.</w:t>
      </w:r>
    </w:p>
    <w:p w:rsidR="00B670BB" w:rsidRPr="005E118D" w:rsidRDefault="00B670BB" w:rsidP="00B670BB">
      <w:pPr>
        <w:spacing w:line="259" w:lineRule="auto"/>
        <w:jc w:val="both"/>
        <w:rPr>
          <w:rFonts w:eastAsia="Calibri"/>
          <w:lang w:eastAsia="en-US"/>
        </w:rPr>
      </w:pPr>
    </w:p>
    <w:p w:rsidR="00B670BB" w:rsidRPr="005E118D" w:rsidRDefault="00B670BB" w:rsidP="00B670BB">
      <w:pPr>
        <w:spacing w:line="259" w:lineRule="auto"/>
        <w:ind w:firstLine="567"/>
        <w:jc w:val="both"/>
        <w:rPr>
          <w:rFonts w:eastAsia="Calibri"/>
          <w:b/>
          <w:lang w:eastAsia="en-US"/>
        </w:rPr>
      </w:pPr>
      <w:r w:rsidRPr="005E118D">
        <w:rPr>
          <w:rFonts w:eastAsia="Calibri"/>
          <w:b/>
          <w:lang w:eastAsia="en-US"/>
        </w:rPr>
        <w:t>4. Требования по сертификации оборудования, срокам гарантии.</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Поставляемое оборудование в соответствии с требованиями законодательства РФ должно иметь действующий сертификат или свидетельство.</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Гарантийный срок на Оборудование составляет в соответствии со сроком</w:t>
      </w:r>
      <w:r w:rsidRPr="005E118D">
        <w:rPr>
          <w:rFonts w:ascii="Calibri" w:eastAsia="Calibri" w:hAnsi="Calibri"/>
          <w:lang w:eastAsia="en-US"/>
        </w:rPr>
        <w:t xml:space="preserve"> </w:t>
      </w:r>
      <w:r w:rsidRPr="005E118D">
        <w:rPr>
          <w:rFonts w:eastAsia="Calibri"/>
          <w:lang w:eastAsia="en-US"/>
        </w:rPr>
        <w:t xml:space="preserve">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 </w:t>
      </w:r>
    </w:p>
    <w:p w:rsidR="00B670BB" w:rsidRPr="005E118D" w:rsidRDefault="00B670BB" w:rsidP="00B670BB">
      <w:pPr>
        <w:spacing w:line="259" w:lineRule="auto"/>
        <w:ind w:firstLine="567"/>
        <w:jc w:val="both"/>
        <w:rPr>
          <w:rFonts w:eastAsia="Calibri"/>
          <w:lang w:eastAsia="en-US"/>
        </w:rPr>
      </w:pPr>
    </w:p>
    <w:p w:rsidR="00B670BB" w:rsidRPr="005E118D" w:rsidRDefault="00B670BB" w:rsidP="00B670BB">
      <w:pPr>
        <w:suppressAutoHyphens/>
        <w:jc w:val="both"/>
        <w:rPr>
          <w:b/>
          <w:bCs/>
          <w:color w:val="000000"/>
        </w:rPr>
      </w:pPr>
    </w:p>
    <w:p w:rsidR="00B670BB" w:rsidRPr="005E118D" w:rsidRDefault="00B670BB" w:rsidP="00B670BB">
      <w:pPr>
        <w:suppressAutoHyphens/>
        <w:jc w:val="both"/>
        <w:rPr>
          <w:b/>
          <w:bCs/>
          <w:color w:val="000000"/>
        </w:rPr>
      </w:pPr>
    </w:p>
    <w:p w:rsidR="00B670BB" w:rsidRDefault="00B670BB" w:rsidP="00B670BB">
      <w:pPr>
        <w:suppressAutoHyphens/>
        <w:jc w:val="both"/>
        <w:rPr>
          <w:b/>
          <w:bCs/>
          <w:color w:val="000000"/>
        </w:rPr>
      </w:pPr>
    </w:p>
    <w:p w:rsidR="00B670BB" w:rsidRDefault="00B670BB" w:rsidP="00B670BB">
      <w:pPr>
        <w:suppressAutoHyphens/>
        <w:jc w:val="both"/>
        <w:rPr>
          <w:b/>
          <w:bCs/>
          <w:color w:val="000000"/>
        </w:rPr>
      </w:pPr>
    </w:p>
    <w:tbl>
      <w:tblPr>
        <w:tblW w:w="11848" w:type="dxa"/>
        <w:tblLook w:val="01E0" w:firstRow="1" w:lastRow="1" w:firstColumn="1" w:lastColumn="1" w:noHBand="0" w:noVBand="0"/>
      </w:tblPr>
      <w:tblGrid>
        <w:gridCol w:w="4928"/>
        <w:gridCol w:w="6920"/>
      </w:tblGrid>
      <w:tr w:rsidR="00B670BB" w:rsidRPr="0050530A" w:rsidTr="00352005">
        <w:tc>
          <w:tcPr>
            <w:tcW w:w="4928" w:type="dxa"/>
          </w:tcPr>
          <w:p w:rsidR="00B670BB" w:rsidRPr="00CC3DFC" w:rsidRDefault="00B670BB" w:rsidP="00352005">
            <w:r w:rsidRPr="00CC3DFC">
              <w:t>Поставщик</w:t>
            </w:r>
          </w:p>
        </w:tc>
        <w:tc>
          <w:tcPr>
            <w:tcW w:w="6920" w:type="dxa"/>
          </w:tcPr>
          <w:p w:rsidR="00B670BB" w:rsidRPr="00CC3DFC" w:rsidRDefault="00B670BB" w:rsidP="00352005">
            <w:r w:rsidRPr="00CC3DFC">
              <w:t>Покупатель</w:t>
            </w:r>
          </w:p>
        </w:tc>
      </w:tr>
      <w:tr w:rsidR="00B670BB" w:rsidRPr="0050530A" w:rsidTr="00352005">
        <w:tc>
          <w:tcPr>
            <w:tcW w:w="4928" w:type="dxa"/>
          </w:tcPr>
          <w:p w:rsidR="00B670BB" w:rsidRPr="00CC3DFC" w:rsidRDefault="00B670BB" w:rsidP="00352005"/>
        </w:tc>
        <w:tc>
          <w:tcPr>
            <w:tcW w:w="6920" w:type="dxa"/>
          </w:tcPr>
          <w:p w:rsidR="00B670BB" w:rsidRPr="00CC3DFC" w:rsidRDefault="00B670BB" w:rsidP="00352005">
            <w:r w:rsidRPr="00CC3DFC">
              <w:t>ПАО «Башинформсвязь»</w:t>
            </w:r>
          </w:p>
        </w:tc>
      </w:tr>
      <w:tr w:rsidR="00B670BB" w:rsidRPr="0050530A" w:rsidTr="00352005">
        <w:tc>
          <w:tcPr>
            <w:tcW w:w="4928" w:type="dxa"/>
          </w:tcPr>
          <w:p w:rsidR="00B670BB" w:rsidRPr="00CC3DFC" w:rsidRDefault="00B670BB" w:rsidP="00352005"/>
        </w:tc>
        <w:tc>
          <w:tcPr>
            <w:tcW w:w="6920" w:type="dxa"/>
          </w:tcPr>
          <w:p w:rsidR="00B670BB" w:rsidRPr="00CC3DFC" w:rsidRDefault="00B670BB" w:rsidP="00352005"/>
        </w:tc>
      </w:tr>
      <w:tr w:rsidR="00B670BB" w:rsidRPr="0050530A" w:rsidTr="00352005">
        <w:trPr>
          <w:trHeight w:val="409"/>
        </w:trPr>
        <w:tc>
          <w:tcPr>
            <w:tcW w:w="4928" w:type="dxa"/>
          </w:tcPr>
          <w:p w:rsidR="00B670BB" w:rsidRPr="00CC3DFC" w:rsidRDefault="00B670BB" w:rsidP="00352005">
            <w:r w:rsidRPr="00CC3DFC">
              <w:t>________________ / ________________</w:t>
            </w:r>
          </w:p>
        </w:tc>
        <w:tc>
          <w:tcPr>
            <w:tcW w:w="6920" w:type="dxa"/>
          </w:tcPr>
          <w:p w:rsidR="00B670BB" w:rsidRPr="00CC3DFC" w:rsidRDefault="00B670BB" w:rsidP="00352005">
            <w:r w:rsidRPr="00CC3DFC">
              <w:t>________________ / ________________</w:t>
            </w:r>
          </w:p>
        </w:tc>
      </w:tr>
      <w:tr w:rsidR="005E118D" w:rsidRPr="0050530A" w:rsidTr="005E118D">
        <w:trPr>
          <w:trHeight w:val="409"/>
        </w:trPr>
        <w:tc>
          <w:tcPr>
            <w:tcW w:w="4928" w:type="dxa"/>
          </w:tcPr>
          <w:p w:rsidR="005E118D" w:rsidRPr="005E118D" w:rsidRDefault="005E118D" w:rsidP="005E118D">
            <w:proofErr w:type="spellStart"/>
            <w:r w:rsidRPr="005E118D">
              <w:t>м.п</w:t>
            </w:r>
            <w:proofErr w:type="spellEnd"/>
            <w:r w:rsidRPr="005E118D">
              <w:t>.</w:t>
            </w:r>
          </w:p>
        </w:tc>
        <w:tc>
          <w:tcPr>
            <w:tcW w:w="6920" w:type="dxa"/>
          </w:tcPr>
          <w:p w:rsidR="005E118D" w:rsidRPr="005E118D" w:rsidRDefault="005E118D" w:rsidP="005E118D">
            <w:r w:rsidRPr="005E118D">
              <w:t xml:space="preserve">          </w:t>
            </w:r>
            <w:proofErr w:type="spellStart"/>
            <w:r w:rsidRPr="005E118D">
              <w:t>м.п</w:t>
            </w:r>
            <w:proofErr w:type="spellEnd"/>
            <w:r w:rsidRPr="005E118D">
              <w:t>.</w:t>
            </w:r>
          </w:p>
        </w:tc>
      </w:tr>
    </w:tbl>
    <w:p w:rsidR="00B670BB" w:rsidRDefault="00B670BB" w:rsidP="004242E1">
      <w:pPr>
        <w:tabs>
          <w:tab w:val="left" w:pos="142"/>
          <w:tab w:val="left" w:pos="709"/>
        </w:tabs>
        <w:ind w:firstLine="426"/>
        <w:jc w:val="center"/>
        <w:rPr>
          <w:b/>
          <w:lang w:eastAsia="en-US"/>
        </w:rPr>
      </w:pPr>
    </w:p>
    <w:p w:rsidR="00B670BB" w:rsidRDefault="00B670BB" w:rsidP="004242E1">
      <w:pPr>
        <w:tabs>
          <w:tab w:val="left" w:pos="142"/>
          <w:tab w:val="left" w:pos="709"/>
        </w:tabs>
        <w:ind w:firstLine="426"/>
        <w:jc w:val="center"/>
        <w:rPr>
          <w:b/>
          <w:lang w:eastAsia="en-US"/>
        </w:rPr>
      </w:pPr>
    </w:p>
    <w:p w:rsidR="00B670BB" w:rsidRDefault="00B670BB" w:rsidP="004242E1">
      <w:pPr>
        <w:tabs>
          <w:tab w:val="left" w:pos="142"/>
          <w:tab w:val="left" w:pos="709"/>
        </w:tabs>
        <w:ind w:firstLine="426"/>
        <w:jc w:val="center"/>
        <w:rPr>
          <w:b/>
          <w:lang w:eastAsia="en-US"/>
        </w:rPr>
      </w:pPr>
    </w:p>
    <w:p w:rsidR="00B670BB" w:rsidRPr="004242E1" w:rsidRDefault="00B670BB" w:rsidP="004242E1">
      <w:pPr>
        <w:tabs>
          <w:tab w:val="left" w:pos="142"/>
          <w:tab w:val="left" w:pos="709"/>
        </w:tabs>
        <w:ind w:firstLine="426"/>
        <w:jc w:val="center"/>
        <w:rPr>
          <w:b/>
          <w:lang w:eastAsia="en-US"/>
        </w:rPr>
      </w:pPr>
    </w:p>
    <w:p w:rsidR="004242E1" w:rsidRDefault="004242E1"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243D6F">
      <w:pPr>
        <w:widowControl w:val="0"/>
        <w:suppressAutoHyphens/>
        <w:jc w:val="right"/>
      </w:pPr>
      <w:r w:rsidRPr="00D71B4A">
        <w:t xml:space="preserve">Приложение № </w:t>
      </w:r>
      <w:r>
        <w:t>5</w:t>
      </w:r>
    </w:p>
    <w:p w:rsidR="00243D6F" w:rsidRDefault="00243D6F" w:rsidP="00243D6F">
      <w:pPr>
        <w:widowControl w:val="0"/>
        <w:suppressAutoHyphens/>
        <w:jc w:val="right"/>
      </w:pPr>
      <w:r w:rsidRPr="00F20DF7">
        <w:t>к Договору</w:t>
      </w:r>
      <w:r>
        <w:t xml:space="preserve"> </w:t>
      </w:r>
      <w:r w:rsidRPr="0081310F">
        <w:t xml:space="preserve">№ </w:t>
      </w:r>
      <w:r>
        <w:t>_________ от ______2020 г.</w:t>
      </w:r>
    </w:p>
    <w:p w:rsidR="00243D6F" w:rsidRDefault="00243D6F" w:rsidP="00243D6F">
      <w:pPr>
        <w:widowControl w:val="0"/>
        <w:suppressAutoHyphens/>
        <w:jc w:val="right"/>
        <w:rPr>
          <w:b/>
        </w:rPr>
      </w:pPr>
    </w:p>
    <w:p w:rsidR="00243D6F" w:rsidRDefault="00243D6F" w:rsidP="00243D6F">
      <w:pPr>
        <w:widowControl w:val="0"/>
        <w:suppressAutoHyphens/>
        <w:jc w:val="center"/>
        <w:rPr>
          <w:b/>
          <w:bCs/>
          <w:color w:val="000000"/>
        </w:rPr>
      </w:pPr>
    </w:p>
    <w:p w:rsidR="00243D6F" w:rsidRDefault="00243D6F" w:rsidP="00243D6F">
      <w:pPr>
        <w:widowControl w:val="0"/>
        <w:suppressAutoHyphens/>
        <w:jc w:val="center"/>
        <w:rPr>
          <w:b/>
        </w:rPr>
      </w:pPr>
      <w:r w:rsidRPr="00B91F45">
        <w:rPr>
          <w:b/>
          <w:bCs/>
          <w:color w:val="000000"/>
        </w:rPr>
        <w:t>Адреса доставки оборудования</w:t>
      </w:r>
    </w:p>
    <w:p w:rsidR="00243D6F" w:rsidRPr="004A5273" w:rsidRDefault="00243D6F" w:rsidP="00243D6F">
      <w:pPr>
        <w:widowControl w:val="0"/>
        <w:suppressAutoHyphens/>
        <w:jc w:val="center"/>
        <w:rPr>
          <w:b/>
        </w:rPr>
      </w:pPr>
    </w:p>
    <w:tbl>
      <w:tblPr>
        <w:tblW w:w="9009"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1"/>
        <w:gridCol w:w="2818"/>
      </w:tblGrid>
      <w:tr w:rsidR="00243D6F" w:rsidRPr="00B57D55" w:rsidTr="00352005">
        <w:trPr>
          <w:cantSplit/>
          <w:trHeight w:val="275"/>
          <w:tblHeader/>
        </w:trPr>
        <w:tc>
          <w:tcPr>
            <w:tcW w:w="6191" w:type="dxa"/>
            <w:shd w:val="clear" w:color="auto" w:fill="auto"/>
            <w:noWrap/>
            <w:vAlign w:val="center"/>
            <w:hideMark/>
          </w:tcPr>
          <w:p w:rsidR="00243D6F" w:rsidRPr="00642E2C" w:rsidRDefault="00243D6F" w:rsidP="00352005">
            <w:pPr>
              <w:jc w:val="center"/>
              <w:rPr>
                <w:b/>
                <w:bCs/>
                <w:color w:val="000000"/>
                <w:sz w:val="22"/>
                <w:szCs w:val="22"/>
              </w:rPr>
            </w:pPr>
            <w:r w:rsidRPr="00642E2C">
              <w:rPr>
                <w:b/>
                <w:bCs/>
                <w:color w:val="000000"/>
                <w:sz w:val="22"/>
                <w:szCs w:val="22"/>
              </w:rPr>
              <w:t xml:space="preserve">Адрес </w:t>
            </w:r>
          </w:p>
        </w:tc>
        <w:tc>
          <w:tcPr>
            <w:tcW w:w="2818" w:type="dxa"/>
            <w:shd w:val="clear" w:color="auto" w:fill="auto"/>
            <w:noWrap/>
            <w:vAlign w:val="center"/>
            <w:hideMark/>
          </w:tcPr>
          <w:p w:rsidR="00243D6F" w:rsidRPr="00642E2C" w:rsidRDefault="00243D6F" w:rsidP="00352005">
            <w:pPr>
              <w:jc w:val="center"/>
              <w:rPr>
                <w:b/>
                <w:bCs/>
                <w:color w:val="000000"/>
                <w:sz w:val="22"/>
                <w:szCs w:val="22"/>
              </w:rPr>
            </w:pPr>
            <w:r w:rsidRPr="00642E2C">
              <w:rPr>
                <w:b/>
                <w:bCs/>
                <w:color w:val="000000"/>
                <w:sz w:val="22"/>
                <w:szCs w:val="22"/>
              </w:rPr>
              <w:t>Примечание</w:t>
            </w:r>
          </w:p>
        </w:tc>
      </w:tr>
      <w:tr w:rsidR="00243D6F" w:rsidRPr="0028481D" w:rsidTr="00352005">
        <w:trPr>
          <w:cantSplit/>
          <w:trHeight w:val="250"/>
        </w:trPr>
        <w:tc>
          <w:tcPr>
            <w:tcW w:w="6191" w:type="dxa"/>
            <w:shd w:val="clear" w:color="auto" w:fill="auto"/>
            <w:noWrap/>
            <w:vAlign w:val="center"/>
          </w:tcPr>
          <w:p w:rsidR="00243D6F" w:rsidRPr="00642E2C" w:rsidRDefault="00243D6F" w:rsidP="00352005">
            <w:pPr>
              <w:rPr>
                <w:color w:val="000000"/>
                <w:sz w:val="22"/>
                <w:szCs w:val="22"/>
              </w:rPr>
            </w:pPr>
            <w:r>
              <w:rPr>
                <w:color w:val="000000"/>
                <w:sz w:val="22"/>
                <w:szCs w:val="22"/>
              </w:rPr>
              <w:t>г. Уфа, ул. Каспийская, 14</w:t>
            </w:r>
          </w:p>
        </w:tc>
        <w:tc>
          <w:tcPr>
            <w:tcW w:w="2818" w:type="dxa"/>
            <w:shd w:val="clear" w:color="auto" w:fill="auto"/>
            <w:noWrap/>
            <w:vAlign w:val="center"/>
            <w:hideMark/>
          </w:tcPr>
          <w:p w:rsidR="00243D6F" w:rsidRPr="00642E2C" w:rsidRDefault="00243D6F" w:rsidP="00352005">
            <w:pPr>
              <w:rPr>
                <w:color w:val="000000"/>
                <w:sz w:val="22"/>
                <w:szCs w:val="22"/>
              </w:rPr>
            </w:pPr>
            <w:r w:rsidRPr="00642E2C">
              <w:rPr>
                <w:color w:val="000000"/>
                <w:sz w:val="22"/>
                <w:szCs w:val="22"/>
              </w:rPr>
              <w:t> </w:t>
            </w:r>
          </w:p>
        </w:tc>
      </w:tr>
    </w:tbl>
    <w:p w:rsidR="00243D6F" w:rsidRDefault="00243D6F" w:rsidP="00243D6F">
      <w:pPr>
        <w:widowControl w:val="0"/>
        <w:suppressAutoHyphens/>
        <w:jc w:val="center"/>
      </w:pPr>
    </w:p>
    <w:p w:rsidR="00243D6F" w:rsidRDefault="00243D6F" w:rsidP="00243D6F">
      <w:pPr>
        <w:widowControl w:val="0"/>
        <w:suppressAutoHyphens/>
        <w:jc w:val="center"/>
      </w:pPr>
    </w:p>
    <w:p w:rsidR="00243D6F" w:rsidRPr="00243D6F" w:rsidRDefault="00243D6F" w:rsidP="0050530A">
      <w:pPr>
        <w:suppressAutoHyphens/>
        <w:jc w:val="both"/>
        <w:rPr>
          <w:bCs/>
          <w:color w:val="000000"/>
        </w:rPr>
      </w:pPr>
    </w:p>
    <w:tbl>
      <w:tblPr>
        <w:tblW w:w="11848" w:type="dxa"/>
        <w:tblLook w:val="01E0" w:firstRow="1" w:lastRow="1" w:firstColumn="1" w:lastColumn="1" w:noHBand="0" w:noVBand="0"/>
      </w:tblPr>
      <w:tblGrid>
        <w:gridCol w:w="4928"/>
        <w:gridCol w:w="6920"/>
      </w:tblGrid>
      <w:tr w:rsidR="00243D6F" w:rsidRPr="00243D6F" w:rsidTr="00352005">
        <w:tc>
          <w:tcPr>
            <w:tcW w:w="4928" w:type="dxa"/>
          </w:tcPr>
          <w:p w:rsidR="00243D6F" w:rsidRPr="00243D6F" w:rsidRDefault="00243D6F" w:rsidP="00243D6F">
            <w:pPr>
              <w:suppressAutoHyphens/>
              <w:jc w:val="both"/>
              <w:rPr>
                <w:bCs/>
                <w:color w:val="000000"/>
              </w:rPr>
            </w:pPr>
            <w:r w:rsidRPr="00243D6F">
              <w:rPr>
                <w:bCs/>
                <w:color w:val="000000"/>
              </w:rPr>
              <w:t>Поставщик</w:t>
            </w:r>
          </w:p>
        </w:tc>
        <w:tc>
          <w:tcPr>
            <w:tcW w:w="6920" w:type="dxa"/>
          </w:tcPr>
          <w:p w:rsidR="00243D6F" w:rsidRPr="00243D6F" w:rsidRDefault="00243D6F" w:rsidP="00243D6F">
            <w:pPr>
              <w:suppressAutoHyphens/>
              <w:jc w:val="both"/>
              <w:rPr>
                <w:bCs/>
                <w:color w:val="000000"/>
              </w:rPr>
            </w:pPr>
            <w:r w:rsidRPr="00243D6F">
              <w:rPr>
                <w:bCs/>
                <w:color w:val="000000"/>
              </w:rPr>
              <w:t>Покупатель</w:t>
            </w:r>
          </w:p>
        </w:tc>
      </w:tr>
      <w:tr w:rsidR="00243D6F" w:rsidRPr="00243D6F" w:rsidTr="00352005">
        <w:tc>
          <w:tcPr>
            <w:tcW w:w="4928" w:type="dxa"/>
          </w:tcPr>
          <w:p w:rsidR="00243D6F" w:rsidRPr="00243D6F" w:rsidRDefault="00243D6F" w:rsidP="00243D6F">
            <w:pPr>
              <w:suppressAutoHyphens/>
              <w:jc w:val="both"/>
              <w:rPr>
                <w:bCs/>
                <w:color w:val="000000"/>
              </w:rPr>
            </w:pPr>
          </w:p>
        </w:tc>
        <w:tc>
          <w:tcPr>
            <w:tcW w:w="6920" w:type="dxa"/>
          </w:tcPr>
          <w:p w:rsidR="00243D6F" w:rsidRPr="00243D6F" w:rsidRDefault="00243D6F" w:rsidP="00243D6F">
            <w:pPr>
              <w:suppressAutoHyphens/>
              <w:jc w:val="both"/>
              <w:rPr>
                <w:bCs/>
                <w:color w:val="000000"/>
              </w:rPr>
            </w:pPr>
            <w:r w:rsidRPr="00243D6F">
              <w:rPr>
                <w:bCs/>
                <w:color w:val="000000"/>
              </w:rPr>
              <w:t>ПАО «Башинформсвязь»</w:t>
            </w:r>
          </w:p>
        </w:tc>
      </w:tr>
      <w:tr w:rsidR="00243D6F" w:rsidRPr="00243D6F" w:rsidTr="00352005">
        <w:tc>
          <w:tcPr>
            <w:tcW w:w="4928" w:type="dxa"/>
          </w:tcPr>
          <w:p w:rsidR="00243D6F" w:rsidRPr="00243D6F" w:rsidRDefault="00243D6F" w:rsidP="00243D6F">
            <w:pPr>
              <w:suppressAutoHyphens/>
              <w:jc w:val="both"/>
              <w:rPr>
                <w:bCs/>
                <w:color w:val="000000"/>
              </w:rPr>
            </w:pPr>
          </w:p>
        </w:tc>
        <w:tc>
          <w:tcPr>
            <w:tcW w:w="6920" w:type="dxa"/>
          </w:tcPr>
          <w:p w:rsidR="00243D6F" w:rsidRPr="00243D6F" w:rsidRDefault="00243D6F" w:rsidP="00243D6F">
            <w:pPr>
              <w:suppressAutoHyphens/>
              <w:jc w:val="both"/>
              <w:rPr>
                <w:bCs/>
                <w:color w:val="000000"/>
              </w:rPr>
            </w:pPr>
          </w:p>
        </w:tc>
      </w:tr>
      <w:tr w:rsidR="00243D6F" w:rsidRPr="00243D6F" w:rsidTr="00352005">
        <w:trPr>
          <w:trHeight w:val="409"/>
        </w:trPr>
        <w:tc>
          <w:tcPr>
            <w:tcW w:w="4928" w:type="dxa"/>
          </w:tcPr>
          <w:p w:rsidR="00243D6F" w:rsidRPr="00243D6F" w:rsidRDefault="00243D6F" w:rsidP="00243D6F">
            <w:pPr>
              <w:suppressAutoHyphens/>
              <w:jc w:val="both"/>
              <w:rPr>
                <w:bCs/>
                <w:color w:val="000000"/>
              </w:rPr>
            </w:pPr>
            <w:r w:rsidRPr="00243D6F">
              <w:rPr>
                <w:bCs/>
                <w:color w:val="000000"/>
              </w:rPr>
              <w:t>________________ / ________________</w:t>
            </w:r>
          </w:p>
        </w:tc>
        <w:tc>
          <w:tcPr>
            <w:tcW w:w="6920" w:type="dxa"/>
          </w:tcPr>
          <w:p w:rsidR="00243D6F" w:rsidRPr="00243D6F" w:rsidRDefault="00243D6F" w:rsidP="00243D6F">
            <w:pPr>
              <w:suppressAutoHyphens/>
              <w:jc w:val="both"/>
              <w:rPr>
                <w:bCs/>
                <w:color w:val="000000"/>
              </w:rPr>
            </w:pPr>
            <w:r w:rsidRPr="00243D6F">
              <w:rPr>
                <w:bCs/>
                <w:color w:val="000000"/>
              </w:rPr>
              <w:t>________________ / ________________</w:t>
            </w:r>
          </w:p>
        </w:tc>
      </w:tr>
      <w:tr w:rsidR="005E118D" w:rsidRPr="0050530A" w:rsidTr="005E118D">
        <w:trPr>
          <w:trHeight w:val="409"/>
        </w:trPr>
        <w:tc>
          <w:tcPr>
            <w:tcW w:w="4928" w:type="dxa"/>
          </w:tcPr>
          <w:p w:rsidR="005E118D" w:rsidRPr="005E118D" w:rsidRDefault="005E118D" w:rsidP="005E118D">
            <w:pPr>
              <w:suppressAutoHyphens/>
              <w:jc w:val="both"/>
              <w:rPr>
                <w:bCs/>
                <w:color w:val="000000"/>
              </w:rPr>
            </w:pPr>
            <w:proofErr w:type="spellStart"/>
            <w:r w:rsidRPr="005E118D">
              <w:rPr>
                <w:bCs/>
                <w:color w:val="000000"/>
              </w:rPr>
              <w:t>м.п</w:t>
            </w:r>
            <w:proofErr w:type="spellEnd"/>
            <w:r w:rsidRPr="005E118D">
              <w:rPr>
                <w:bCs/>
                <w:color w:val="000000"/>
              </w:rPr>
              <w:t>.</w:t>
            </w:r>
          </w:p>
        </w:tc>
        <w:tc>
          <w:tcPr>
            <w:tcW w:w="6920" w:type="dxa"/>
          </w:tcPr>
          <w:p w:rsidR="005E118D" w:rsidRPr="005E118D" w:rsidRDefault="005E118D" w:rsidP="005E118D">
            <w:pPr>
              <w:suppressAutoHyphens/>
              <w:jc w:val="both"/>
              <w:rPr>
                <w:bCs/>
                <w:color w:val="000000"/>
              </w:rPr>
            </w:pPr>
            <w:r w:rsidRPr="005E118D">
              <w:rPr>
                <w:bCs/>
                <w:color w:val="000000"/>
              </w:rPr>
              <w:t xml:space="preserve">          </w:t>
            </w:r>
            <w:proofErr w:type="spellStart"/>
            <w:r w:rsidRPr="005E118D">
              <w:rPr>
                <w:bCs/>
                <w:color w:val="000000"/>
              </w:rPr>
              <w:t>м.п</w:t>
            </w:r>
            <w:proofErr w:type="spellEnd"/>
            <w:r w:rsidRPr="005E118D">
              <w:rPr>
                <w:bCs/>
                <w:color w:val="000000"/>
              </w:rPr>
              <w:t>.</w:t>
            </w:r>
          </w:p>
        </w:tc>
      </w:tr>
    </w:tbl>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Pr="00DD0BCE" w:rsidRDefault="00243D6F" w:rsidP="0050530A">
      <w:pPr>
        <w:suppressAutoHyphens/>
        <w:jc w:val="both"/>
        <w:rPr>
          <w:b/>
          <w:bCs/>
          <w:color w:val="000000"/>
        </w:rPr>
      </w:pPr>
    </w:p>
    <w:sectPr w:rsidR="00243D6F" w:rsidRPr="00DD0BCE" w:rsidSect="00277794">
      <w:headerReference w:type="even" r:id="rId12"/>
      <w:headerReference w:type="default" r:id="rId13"/>
      <w:pgSz w:w="11907" w:h="16840" w:code="9"/>
      <w:pgMar w:top="1134" w:right="851" w:bottom="851" w:left="1701"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2005" w:rsidRDefault="00352005">
      <w:r>
        <w:separator/>
      </w:r>
    </w:p>
  </w:endnote>
  <w:endnote w:type="continuationSeparator" w:id="0">
    <w:p w:rsidR="00352005" w:rsidRDefault="00352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005" w:rsidRDefault="00352005" w:rsidP="0080172E">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352005" w:rsidRDefault="00352005" w:rsidP="0080172E">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005" w:rsidRPr="008A1893" w:rsidRDefault="00352005" w:rsidP="0080172E">
    <w:pPr>
      <w:pStyle w:val="a8"/>
      <w:framePr w:wrap="around" w:vAnchor="text" w:hAnchor="margin" w:xAlign="right" w:y="1"/>
      <w:rPr>
        <w:rStyle w:val="ac"/>
        <w:rFonts w:ascii="Times New Roman" w:hAnsi="Times New Roman"/>
      </w:rPr>
    </w:pPr>
    <w:r w:rsidRPr="008A1893">
      <w:rPr>
        <w:rStyle w:val="ac"/>
        <w:rFonts w:ascii="Times New Roman" w:hAnsi="Times New Roman"/>
      </w:rPr>
      <w:fldChar w:fldCharType="begin"/>
    </w:r>
    <w:r w:rsidRPr="008A1893">
      <w:rPr>
        <w:rStyle w:val="ac"/>
        <w:rFonts w:ascii="Times New Roman" w:hAnsi="Times New Roman"/>
      </w:rPr>
      <w:instrText xml:space="preserve">PAGE  </w:instrText>
    </w:r>
    <w:r w:rsidRPr="008A1893">
      <w:rPr>
        <w:rStyle w:val="ac"/>
        <w:rFonts w:ascii="Times New Roman" w:hAnsi="Times New Roman"/>
      </w:rPr>
      <w:fldChar w:fldCharType="separate"/>
    </w:r>
    <w:r>
      <w:rPr>
        <w:rStyle w:val="ac"/>
        <w:rFonts w:ascii="Times New Roman" w:hAnsi="Times New Roman"/>
        <w:noProof/>
      </w:rPr>
      <w:t>12</w:t>
    </w:r>
    <w:r w:rsidRPr="008A1893">
      <w:rPr>
        <w:rStyle w:val="ac"/>
        <w:rFonts w:ascii="Times New Roman" w:hAnsi="Times New Roman"/>
      </w:rPr>
      <w:fldChar w:fldCharType="end"/>
    </w:r>
  </w:p>
  <w:p w:rsidR="00352005" w:rsidRDefault="00352005" w:rsidP="005E118D">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005" w:rsidRPr="003F6B57" w:rsidRDefault="00352005" w:rsidP="003F6B57">
    <w:pPr>
      <w:pStyle w:val="a8"/>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18</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2005" w:rsidRDefault="00352005">
      <w:r>
        <w:separator/>
      </w:r>
    </w:p>
  </w:footnote>
  <w:footnote w:type="continuationSeparator" w:id="0">
    <w:p w:rsidR="00352005" w:rsidRDefault="00352005">
      <w:r>
        <w:continuationSeparator/>
      </w:r>
    </w:p>
  </w:footnote>
  <w:footnote w:id="1">
    <w:p w:rsidR="00352005" w:rsidRPr="00D80DD6" w:rsidRDefault="00352005" w:rsidP="00F0326C">
      <w:pPr>
        <w:pStyle w:val="affd"/>
        <w:ind w:left="0"/>
        <w:jc w:val="both"/>
        <w:rPr>
          <w:rFonts w:ascii="Times New Roman" w:hAnsi="Times New Roman"/>
          <w:sz w:val="18"/>
          <w:szCs w:val="18"/>
        </w:rPr>
      </w:pPr>
      <w:r>
        <w:rPr>
          <w:rStyle w:val="afe"/>
        </w:rPr>
        <w:footnoteRef/>
      </w:r>
      <w:r w:rsidRPr="00D605CF">
        <w:t xml:space="preserve"> </w:t>
      </w:r>
      <w:r w:rsidRPr="00D80DD6">
        <w:rPr>
          <w:rFonts w:ascii="Times New Roman" w:hAnsi="Times New Roman"/>
          <w:sz w:val="18"/>
          <w:szCs w:val="18"/>
        </w:rPr>
        <w:t>В случае, если победителем закупочной процедуры является субъект малого и среднего предпринимательства, порядок оплаты, указанный в п. 3.</w:t>
      </w:r>
      <w:r>
        <w:rPr>
          <w:rFonts w:ascii="Times New Roman" w:hAnsi="Times New Roman"/>
          <w:sz w:val="18"/>
          <w:szCs w:val="18"/>
        </w:rPr>
        <w:t>5.1</w:t>
      </w:r>
      <w:r w:rsidRPr="00D80DD6">
        <w:rPr>
          <w:rFonts w:ascii="Times New Roman" w:hAnsi="Times New Roman"/>
          <w:sz w:val="18"/>
          <w:szCs w:val="18"/>
        </w:rPr>
        <w:t>. устанавливается в следующей редакции: «3.</w:t>
      </w:r>
      <w:r>
        <w:rPr>
          <w:rFonts w:ascii="Times New Roman" w:hAnsi="Times New Roman"/>
          <w:sz w:val="18"/>
          <w:szCs w:val="18"/>
        </w:rPr>
        <w:t>5.1</w:t>
      </w:r>
      <w:r w:rsidRPr="00D80DD6">
        <w:rPr>
          <w:rFonts w:ascii="Times New Roman" w:hAnsi="Times New Roman"/>
          <w:sz w:val="18"/>
          <w:szCs w:val="18"/>
        </w:rPr>
        <w:t xml:space="preserve">. </w:t>
      </w:r>
      <w:r w:rsidRPr="00326D01">
        <w:rPr>
          <w:rFonts w:ascii="Times New Roman" w:hAnsi="Times New Roman"/>
          <w:color w:val="000000"/>
          <w:sz w:val="18"/>
          <w:szCs w:val="18"/>
        </w:rPr>
        <w:t xml:space="preserve">Покупатель оплачивает 100 % (сто процентов) указанной в Заказе цены Товара, в том числе НДС по ставке  20%, в течение </w:t>
      </w:r>
      <w:r>
        <w:rPr>
          <w:rFonts w:ascii="Times New Roman" w:hAnsi="Times New Roman"/>
          <w:color w:val="000000"/>
          <w:sz w:val="18"/>
          <w:szCs w:val="18"/>
        </w:rPr>
        <w:t>1</w:t>
      </w:r>
      <w:r w:rsidRPr="00326D01">
        <w:rPr>
          <w:rFonts w:ascii="Times New Roman" w:hAnsi="Times New Roman"/>
          <w:color w:val="000000"/>
          <w:sz w:val="18"/>
          <w:szCs w:val="18"/>
        </w:rPr>
        <w:t>5 (</w:t>
      </w:r>
      <w:r>
        <w:rPr>
          <w:rFonts w:ascii="Times New Roman" w:hAnsi="Times New Roman"/>
          <w:color w:val="000000"/>
          <w:sz w:val="18"/>
          <w:szCs w:val="18"/>
        </w:rPr>
        <w:t>пятнадцати</w:t>
      </w:r>
      <w:r w:rsidRPr="00326D01">
        <w:rPr>
          <w:rFonts w:ascii="Times New Roman" w:hAnsi="Times New Roman"/>
          <w:color w:val="000000"/>
          <w:sz w:val="18"/>
          <w:szCs w:val="18"/>
        </w:rPr>
        <w:t xml:space="preserve">) </w:t>
      </w:r>
      <w:r>
        <w:rPr>
          <w:rFonts w:ascii="Times New Roman" w:hAnsi="Times New Roman"/>
          <w:color w:val="000000"/>
          <w:sz w:val="18"/>
          <w:szCs w:val="18"/>
        </w:rPr>
        <w:t>рабочих</w:t>
      </w:r>
      <w:r w:rsidRPr="00326D01">
        <w:rPr>
          <w:rFonts w:ascii="Times New Roman" w:hAnsi="Times New Roman"/>
          <w:color w:val="000000"/>
          <w:sz w:val="18"/>
          <w:szCs w:val="18"/>
        </w:rPr>
        <w:t xml:space="preserve"> дней с момента получения оригинала счета. Поставщик выставляет счет </w:t>
      </w:r>
      <w:r>
        <w:rPr>
          <w:rFonts w:ascii="Times New Roman" w:hAnsi="Times New Roman"/>
          <w:color w:val="000000"/>
          <w:sz w:val="18"/>
          <w:szCs w:val="18"/>
        </w:rPr>
        <w:t xml:space="preserve">одновременно с подписанием сторонами </w:t>
      </w:r>
      <w:r w:rsidRPr="00326D01">
        <w:rPr>
          <w:rFonts w:ascii="Times New Roman" w:hAnsi="Times New Roman"/>
          <w:color w:val="000000"/>
          <w:sz w:val="18"/>
          <w:szCs w:val="18"/>
        </w:rPr>
        <w:t xml:space="preserve">Акта сдачи-приёмки Товара </w:t>
      </w:r>
      <w:r>
        <w:rPr>
          <w:rFonts w:ascii="Times New Roman" w:hAnsi="Times New Roman"/>
          <w:color w:val="000000"/>
          <w:sz w:val="18"/>
          <w:szCs w:val="18"/>
        </w:rPr>
        <w:t>(</w:t>
      </w:r>
      <w:r w:rsidRPr="00326D01">
        <w:rPr>
          <w:rFonts w:ascii="Times New Roman" w:hAnsi="Times New Roman"/>
          <w:color w:val="000000"/>
          <w:sz w:val="18"/>
          <w:szCs w:val="18"/>
        </w:rPr>
        <w:t>последней Партии Товара</w:t>
      </w:r>
      <w:r>
        <w:rPr>
          <w:rFonts w:ascii="Times New Roman" w:hAnsi="Times New Roman"/>
          <w:color w:val="000000"/>
          <w:sz w:val="18"/>
          <w:szCs w:val="18"/>
        </w:rPr>
        <w:t>)</w:t>
      </w:r>
      <w:r w:rsidRPr="00326D01">
        <w:rPr>
          <w:rFonts w:ascii="Times New Roman" w:hAnsi="Times New Roman"/>
          <w:color w:val="000000"/>
          <w:sz w:val="18"/>
          <w:szCs w:val="18"/>
        </w:rPr>
        <w:t>, который должен быть поставлен по соответствующему Заказу</w:t>
      </w:r>
      <w:r>
        <w:rPr>
          <w:rFonts w:ascii="Times New Roman" w:hAnsi="Times New Roman"/>
          <w:color w:val="000000"/>
          <w:sz w:val="18"/>
          <w:szCs w:val="18"/>
        </w:rPr>
        <w:t>.</w:t>
      </w:r>
      <w:r>
        <w:rPr>
          <w:rFonts w:ascii="Times New Roman" w:hAnsi="Times New Roman"/>
          <w:sz w:val="18"/>
          <w:szCs w:val="18"/>
          <w:lang w:eastAsia="ru-RU"/>
        </w:rPr>
        <w:t>»</w:t>
      </w:r>
    </w:p>
    <w:p w:rsidR="00352005" w:rsidRPr="00D605CF" w:rsidRDefault="00352005" w:rsidP="00F0326C">
      <w:pPr>
        <w:pStyle w:val="affd"/>
        <w:ind w:left="0"/>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005" w:rsidRPr="00BD3C17" w:rsidRDefault="00352005" w:rsidP="003F6B57">
    <w:pPr>
      <w:pStyle w:val="aa"/>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005" w:rsidRDefault="00352005" w:rsidP="000C6AEB">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352005" w:rsidRDefault="00352005">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005" w:rsidRDefault="00352005" w:rsidP="00162C7B">
    <w:pPr>
      <w:pStyle w:val="aa"/>
      <w:jc w:val="center"/>
    </w:pPr>
    <w:r>
      <w:fldChar w:fldCharType="begin"/>
    </w:r>
    <w:r>
      <w:instrText>PAGE   \* MERGEFORMAT</w:instrText>
    </w:r>
    <w:r>
      <w:fldChar w:fldCharType="separate"/>
    </w:r>
    <w:r>
      <w:rPr>
        <w:noProof/>
      </w:rPr>
      <w:t>22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3"/>
    <w:multiLevelType w:val="multilevel"/>
    <w:tmpl w:val="00000003"/>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7874567"/>
    <w:multiLevelType w:val="multilevel"/>
    <w:tmpl w:val="9C2857DC"/>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21F32B30"/>
    <w:multiLevelType w:val="multilevel"/>
    <w:tmpl w:val="A2A893C4"/>
    <w:lvl w:ilvl="0">
      <w:start w:val="16"/>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5" w15:restartNumberingAfterBreak="0">
    <w:nsid w:val="2F546C62"/>
    <w:multiLevelType w:val="multilevel"/>
    <w:tmpl w:val="D14E4AD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00000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4F9F4183"/>
    <w:multiLevelType w:val="multilevel"/>
    <w:tmpl w:val="EB3ACE82"/>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EF5382"/>
    <w:multiLevelType w:val="multilevel"/>
    <w:tmpl w:val="BABEAD90"/>
    <w:lvl w:ilvl="0">
      <w:start w:val="16"/>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0"/>
  </w:num>
  <w:num w:numId="2">
    <w:abstractNumId w:val="12"/>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3"/>
  </w:num>
  <w:num w:numId="11">
    <w:abstractNumId w:val="17"/>
  </w:num>
  <w:num w:numId="12">
    <w:abstractNumId w:val="7"/>
  </w:num>
  <w:num w:numId="13">
    <w:abstractNumId w:val="16"/>
  </w:num>
  <w:num w:numId="14">
    <w:abstractNumId w:val="21"/>
  </w:num>
  <w:num w:numId="15">
    <w:abstractNumId w:val="22"/>
  </w:num>
  <w:num w:numId="16">
    <w:abstractNumId w:val="15"/>
  </w:num>
  <w:num w:numId="17">
    <w:abstractNumId w:val="10"/>
  </w:num>
  <w:num w:numId="18">
    <w:abstractNumId w:val="18"/>
  </w:num>
  <w:num w:numId="19">
    <w:abstractNumId w:val="19"/>
  </w:num>
  <w:num w:numId="20">
    <w:abstractNumId w:val="25"/>
  </w:num>
  <w:num w:numId="21">
    <w:abstractNumId w:val="11"/>
  </w:num>
  <w:num w:numId="22">
    <w:abstractNumId w:val="9"/>
  </w:num>
  <w:num w:numId="23">
    <w:abstractNumId w:val="23"/>
  </w:num>
  <w:num w:numId="24">
    <w:abstractNumId w:val="14"/>
  </w:num>
  <w:num w:numId="25">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142"/>
  <w:doNotHyphenateCaps/>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AD1"/>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545"/>
    <w:rsid w:val="00047864"/>
    <w:rsid w:val="000502E5"/>
    <w:rsid w:val="00050726"/>
    <w:rsid w:val="00050D12"/>
    <w:rsid w:val="00052121"/>
    <w:rsid w:val="000522D2"/>
    <w:rsid w:val="00052F61"/>
    <w:rsid w:val="0005386A"/>
    <w:rsid w:val="00054CC8"/>
    <w:rsid w:val="00054E24"/>
    <w:rsid w:val="00055059"/>
    <w:rsid w:val="00056832"/>
    <w:rsid w:val="00060287"/>
    <w:rsid w:val="000602E8"/>
    <w:rsid w:val="00060405"/>
    <w:rsid w:val="000615A4"/>
    <w:rsid w:val="000618E4"/>
    <w:rsid w:val="00063C0F"/>
    <w:rsid w:val="00067013"/>
    <w:rsid w:val="00067B12"/>
    <w:rsid w:val="00070BA4"/>
    <w:rsid w:val="00072006"/>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9CF"/>
    <w:rsid w:val="00097AFA"/>
    <w:rsid w:val="000A09DA"/>
    <w:rsid w:val="000A14B7"/>
    <w:rsid w:val="000A151F"/>
    <w:rsid w:val="000A155B"/>
    <w:rsid w:val="000A2EF9"/>
    <w:rsid w:val="000A42E0"/>
    <w:rsid w:val="000A457C"/>
    <w:rsid w:val="000A45CB"/>
    <w:rsid w:val="000A57A2"/>
    <w:rsid w:val="000A5B36"/>
    <w:rsid w:val="000B019C"/>
    <w:rsid w:val="000B045E"/>
    <w:rsid w:val="000B0480"/>
    <w:rsid w:val="000B0BE5"/>
    <w:rsid w:val="000B0F39"/>
    <w:rsid w:val="000B1752"/>
    <w:rsid w:val="000B18CD"/>
    <w:rsid w:val="000B1DCF"/>
    <w:rsid w:val="000B40C9"/>
    <w:rsid w:val="000B536E"/>
    <w:rsid w:val="000B5647"/>
    <w:rsid w:val="000B5A03"/>
    <w:rsid w:val="000B6E6B"/>
    <w:rsid w:val="000B6FC1"/>
    <w:rsid w:val="000B739A"/>
    <w:rsid w:val="000B772E"/>
    <w:rsid w:val="000C20E7"/>
    <w:rsid w:val="000C2497"/>
    <w:rsid w:val="000C304F"/>
    <w:rsid w:val="000C3BC7"/>
    <w:rsid w:val="000C50BA"/>
    <w:rsid w:val="000C56F1"/>
    <w:rsid w:val="000C5C8F"/>
    <w:rsid w:val="000C6AEB"/>
    <w:rsid w:val="000C73CB"/>
    <w:rsid w:val="000C7A94"/>
    <w:rsid w:val="000C7C6E"/>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5391"/>
    <w:rsid w:val="000E601D"/>
    <w:rsid w:val="000F2527"/>
    <w:rsid w:val="000F3176"/>
    <w:rsid w:val="000F397D"/>
    <w:rsid w:val="000F41B1"/>
    <w:rsid w:val="000F437D"/>
    <w:rsid w:val="000F5968"/>
    <w:rsid w:val="000F6812"/>
    <w:rsid w:val="00101145"/>
    <w:rsid w:val="00101162"/>
    <w:rsid w:val="001014CA"/>
    <w:rsid w:val="00102CEE"/>
    <w:rsid w:val="001046D8"/>
    <w:rsid w:val="00105FA5"/>
    <w:rsid w:val="001063C5"/>
    <w:rsid w:val="00106FA8"/>
    <w:rsid w:val="0011133F"/>
    <w:rsid w:val="00111797"/>
    <w:rsid w:val="00111A90"/>
    <w:rsid w:val="00112CC3"/>
    <w:rsid w:val="00113660"/>
    <w:rsid w:val="001144CD"/>
    <w:rsid w:val="001172CE"/>
    <w:rsid w:val="001205D1"/>
    <w:rsid w:val="001212D4"/>
    <w:rsid w:val="001224CA"/>
    <w:rsid w:val="001241EB"/>
    <w:rsid w:val="00124441"/>
    <w:rsid w:val="001257BE"/>
    <w:rsid w:val="0012677D"/>
    <w:rsid w:val="001276CA"/>
    <w:rsid w:val="001278CC"/>
    <w:rsid w:val="0013050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141D"/>
    <w:rsid w:val="00151671"/>
    <w:rsid w:val="0015201F"/>
    <w:rsid w:val="00152403"/>
    <w:rsid w:val="00152A1F"/>
    <w:rsid w:val="00153E0A"/>
    <w:rsid w:val="0015424A"/>
    <w:rsid w:val="0015425D"/>
    <w:rsid w:val="001546EE"/>
    <w:rsid w:val="00154910"/>
    <w:rsid w:val="00154F18"/>
    <w:rsid w:val="00154FB8"/>
    <w:rsid w:val="00155883"/>
    <w:rsid w:val="001574D3"/>
    <w:rsid w:val="00157D27"/>
    <w:rsid w:val="00161868"/>
    <w:rsid w:val="0016247E"/>
    <w:rsid w:val="00162C7B"/>
    <w:rsid w:val="00162CBB"/>
    <w:rsid w:val="00164377"/>
    <w:rsid w:val="00164B60"/>
    <w:rsid w:val="00165A9F"/>
    <w:rsid w:val="00165B5A"/>
    <w:rsid w:val="0016719E"/>
    <w:rsid w:val="00172319"/>
    <w:rsid w:val="0017254A"/>
    <w:rsid w:val="00173698"/>
    <w:rsid w:val="00173A72"/>
    <w:rsid w:val="00174AB2"/>
    <w:rsid w:val="00175FD9"/>
    <w:rsid w:val="001766CC"/>
    <w:rsid w:val="001769C4"/>
    <w:rsid w:val="001769F4"/>
    <w:rsid w:val="00176D1D"/>
    <w:rsid w:val="00177650"/>
    <w:rsid w:val="0017773C"/>
    <w:rsid w:val="00180C15"/>
    <w:rsid w:val="00181012"/>
    <w:rsid w:val="0018211D"/>
    <w:rsid w:val="00184345"/>
    <w:rsid w:val="001859B6"/>
    <w:rsid w:val="0018613F"/>
    <w:rsid w:val="00186E5A"/>
    <w:rsid w:val="00186E6C"/>
    <w:rsid w:val="00187E97"/>
    <w:rsid w:val="00187F1D"/>
    <w:rsid w:val="001903F1"/>
    <w:rsid w:val="0019103D"/>
    <w:rsid w:val="001930C9"/>
    <w:rsid w:val="001932D8"/>
    <w:rsid w:val="001936DF"/>
    <w:rsid w:val="0019424F"/>
    <w:rsid w:val="00194850"/>
    <w:rsid w:val="0019549D"/>
    <w:rsid w:val="00195544"/>
    <w:rsid w:val="0019591B"/>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881"/>
    <w:rsid w:val="001B0A55"/>
    <w:rsid w:val="001B0F7F"/>
    <w:rsid w:val="001B15F9"/>
    <w:rsid w:val="001B2A1E"/>
    <w:rsid w:val="001B32EF"/>
    <w:rsid w:val="001B4253"/>
    <w:rsid w:val="001C0044"/>
    <w:rsid w:val="001C133A"/>
    <w:rsid w:val="001C1E65"/>
    <w:rsid w:val="001C25A7"/>
    <w:rsid w:val="001C281F"/>
    <w:rsid w:val="001C3919"/>
    <w:rsid w:val="001C3F58"/>
    <w:rsid w:val="001C452F"/>
    <w:rsid w:val="001C5996"/>
    <w:rsid w:val="001C5B50"/>
    <w:rsid w:val="001C6827"/>
    <w:rsid w:val="001D27B1"/>
    <w:rsid w:val="001D3743"/>
    <w:rsid w:val="001D3C52"/>
    <w:rsid w:val="001D3E46"/>
    <w:rsid w:val="001D4533"/>
    <w:rsid w:val="001D54A9"/>
    <w:rsid w:val="001D583E"/>
    <w:rsid w:val="001D623F"/>
    <w:rsid w:val="001D628B"/>
    <w:rsid w:val="001D634E"/>
    <w:rsid w:val="001E0D4A"/>
    <w:rsid w:val="001E15A2"/>
    <w:rsid w:val="001E1CE7"/>
    <w:rsid w:val="001E1FBB"/>
    <w:rsid w:val="001E224F"/>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4CA"/>
    <w:rsid w:val="002039CA"/>
    <w:rsid w:val="0020475C"/>
    <w:rsid w:val="002061C2"/>
    <w:rsid w:val="00206BB2"/>
    <w:rsid w:val="00206E04"/>
    <w:rsid w:val="00206F15"/>
    <w:rsid w:val="0020707D"/>
    <w:rsid w:val="00207A43"/>
    <w:rsid w:val="00207F24"/>
    <w:rsid w:val="00210FA2"/>
    <w:rsid w:val="002118EC"/>
    <w:rsid w:val="00211E41"/>
    <w:rsid w:val="00212326"/>
    <w:rsid w:val="00212B7A"/>
    <w:rsid w:val="002131E8"/>
    <w:rsid w:val="00213214"/>
    <w:rsid w:val="00216692"/>
    <w:rsid w:val="00217667"/>
    <w:rsid w:val="0021766A"/>
    <w:rsid w:val="00217E0C"/>
    <w:rsid w:val="002201FC"/>
    <w:rsid w:val="002225B2"/>
    <w:rsid w:val="00224C44"/>
    <w:rsid w:val="00225826"/>
    <w:rsid w:val="00226BCD"/>
    <w:rsid w:val="002278DE"/>
    <w:rsid w:val="00227EB4"/>
    <w:rsid w:val="002311C1"/>
    <w:rsid w:val="00231BF4"/>
    <w:rsid w:val="002327A2"/>
    <w:rsid w:val="00233E94"/>
    <w:rsid w:val="00234411"/>
    <w:rsid w:val="002369A4"/>
    <w:rsid w:val="00237B5A"/>
    <w:rsid w:val="0024062A"/>
    <w:rsid w:val="00241BD6"/>
    <w:rsid w:val="00243D6F"/>
    <w:rsid w:val="00246012"/>
    <w:rsid w:val="00246369"/>
    <w:rsid w:val="0024759A"/>
    <w:rsid w:val="00247ECC"/>
    <w:rsid w:val="00247FB7"/>
    <w:rsid w:val="00250658"/>
    <w:rsid w:val="002520B9"/>
    <w:rsid w:val="0025401B"/>
    <w:rsid w:val="00254A9D"/>
    <w:rsid w:val="0025612D"/>
    <w:rsid w:val="0025658E"/>
    <w:rsid w:val="00257EA9"/>
    <w:rsid w:val="00260244"/>
    <w:rsid w:val="00262D64"/>
    <w:rsid w:val="002634C3"/>
    <w:rsid w:val="00263CB3"/>
    <w:rsid w:val="00264974"/>
    <w:rsid w:val="00264B40"/>
    <w:rsid w:val="0026627A"/>
    <w:rsid w:val="0026659D"/>
    <w:rsid w:val="00266AB8"/>
    <w:rsid w:val="002677C7"/>
    <w:rsid w:val="002732BF"/>
    <w:rsid w:val="00274D8A"/>
    <w:rsid w:val="00277794"/>
    <w:rsid w:val="00277CB1"/>
    <w:rsid w:val="00281D4A"/>
    <w:rsid w:val="002847B7"/>
    <w:rsid w:val="00286982"/>
    <w:rsid w:val="0028728B"/>
    <w:rsid w:val="0029007D"/>
    <w:rsid w:val="00290EE2"/>
    <w:rsid w:val="002912A7"/>
    <w:rsid w:val="00291ADF"/>
    <w:rsid w:val="00291B24"/>
    <w:rsid w:val="00292E16"/>
    <w:rsid w:val="002938FC"/>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1211"/>
    <w:rsid w:val="002C5549"/>
    <w:rsid w:val="002C625F"/>
    <w:rsid w:val="002C6D1A"/>
    <w:rsid w:val="002C6E06"/>
    <w:rsid w:val="002C77D7"/>
    <w:rsid w:val="002C7A4F"/>
    <w:rsid w:val="002D3533"/>
    <w:rsid w:val="002D5253"/>
    <w:rsid w:val="002D7BA9"/>
    <w:rsid w:val="002E10B0"/>
    <w:rsid w:val="002E4ADF"/>
    <w:rsid w:val="002E6346"/>
    <w:rsid w:val="002E639A"/>
    <w:rsid w:val="002E64FE"/>
    <w:rsid w:val="002E6D0F"/>
    <w:rsid w:val="002E7094"/>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8BF"/>
    <w:rsid w:val="00304A98"/>
    <w:rsid w:val="00304D5B"/>
    <w:rsid w:val="00304E0C"/>
    <w:rsid w:val="00304EDC"/>
    <w:rsid w:val="00304FF1"/>
    <w:rsid w:val="0030523C"/>
    <w:rsid w:val="00306321"/>
    <w:rsid w:val="00310A61"/>
    <w:rsid w:val="003112B6"/>
    <w:rsid w:val="003115D5"/>
    <w:rsid w:val="00311946"/>
    <w:rsid w:val="00313B75"/>
    <w:rsid w:val="003149D0"/>
    <w:rsid w:val="00314D0D"/>
    <w:rsid w:val="00316CCE"/>
    <w:rsid w:val="00317185"/>
    <w:rsid w:val="0031728B"/>
    <w:rsid w:val="00317523"/>
    <w:rsid w:val="00317C12"/>
    <w:rsid w:val="00320168"/>
    <w:rsid w:val="003203C0"/>
    <w:rsid w:val="0032053E"/>
    <w:rsid w:val="00320C5D"/>
    <w:rsid w:val="00322AD4"/>
    <w:rsid w:val="00322E28"/>
    <w:rsid w:val="00324538"/>
    <w:rsid w:val="0032534A"/>
    <w:rsid w:val="00326528"/>
    <w:rsid w:val="00326D01"/>
    <w:rsid w:val="00326D30"/>
    <w:rsid w:val="003273DF"/>
    <w:rsid w:val="003300EA"/>
    <w:rsid w:val="00331524"/>
    <w:rsid w:val="00333964"/>
    <w:rsid w:val="00335F63"/>
    <w:rsid w:val="003365CF"/>
    <w:rsid w:val="00340213"/>
    <w:rsid w:val="003404F1"/>
    <w:rsid w:val="003408CE"/>
    <w:rsid w:val="00342F8C"/>
    <w:rsid w:val="003433EC"/>
    <w:rsid w:val="00343EE8"/>
    <w:rsid w:val="00345B0A"/>
    <w:rsid w:val="003473A4"/>
    <w:rsid w:val="00350D76"/>
    <w:rsid w:val="00352005"/>
    <w:rsid w:val="00352F9F"/>
    <w:rsid w:val="00353BB5"/>
    <w:rsid w:val="003565E6"/>
    <w:rsid w:val="00357E7D"/>
    <w:rsid w:val="00360843"/>
    <w:rsid w:val="0036127B"/>
    <w:rsid w:val="00362EFB"/>
    <w:rsid w:val="00363883"/>
    <w:rsid w:val="00363E36"/>
    <w:rsid w:val="00364ECE"/>
    <w:rsid w:val="0036589F"/>
    <w:rsid w:val="00365A7D"/>
    <w:rsid w:val="0036767E"/>
    <w:rsid w:val="003708CB"/>
    <w:rsid w:val="00370CCC"/>
    <w:rsid w:val="00372FF7"/>
    <w:rsid w:val="0037319A"/>
    <w:rsid w:val="00373808"/>
    <w:rsid w:val="003747E6"/>
    <w:rsid w:val="00375F73"/>
    <w:rsid w:val="003771D7"/>
    <w:rsid w:val="003773AC"/>
    <w:rsid w:val="00377736"/>
    <w:rsid w:val="0038270C"/>
    <w:rsid w:val="00383566"/>
    <w:rsid w:val="00384213"/>
    <w:rsid w:val="003842C2"/>
    <w:rsid w:val="003843A3"/>
    <w:rsid w:val="00385A49"/>
    <w:rsid w:val="00387215"/>
    <w:rsid w:val="0039014D"/>
    <w:rsid w:val="003911B3"/>
    <w:rsid w:val="00391FD4"/>
    <w:rsid w:val="003922A1"/>
    <w:rsid w:val="0039670B"/>
    <w:rsid w:val="003A0692"/>
    <w:rsid w:val="003A0734"/>
    <w:rsid w:val="003A10EB"/>
    <w:rsid w:val="003A40FD"/>
    <w:rsid w:val="003A4830"/>
    <w:rsid w:val="003A56E6"/>
    <w:rsid w:val="003B062A"/>
    <w:rsid w:val="003B166D"/>
    <w:rsid w:val="003B2FC3"/>
    <w:rsid w:val="003B3590"/>
    <w:rsid w:val="003B4B87"/>
    <w:rsid w:val="003B5F76"/>
    <w:rsid w:val="003B694C"/>
    <w:rsid w:val="003B741C"/>
    <w:rsid w:val="003C0F0E"/>
    <w:rsid w:val="003C133B"/>
    <w:rsid w:val="003C18DE"/>
    <w:rsid w:val="003C1E9E"/>
    <w:rsid w:val="003C2557"/>
    <w:rsid w:val="003C3FA3"/>
    <w:rsid w:val="003C43EF"/>
    <w:rsid w:val="003C662C"/>
    <w:rsid w:val="003C66FB"/>
    <w:rsid w:val="003C78D0"/>
    <w:rsid w:val="003D0705"/>
    <w:rsid w:val="003D0BCD"/>
    <w:rsid w:val="003D236D"/>
    <w:rsid w:val="003D26EB"/>
    <w:rsid w:val="003D51E5"/>
    <w:rsid w:val="003D6B88"/>
    <w:rsid w:val="003D6E1D"/>
    <w:rsid w:val="003D74A9"/>
    <w:rsid w:val="003E09BC"/>
    <w:rsid w:val="003E0C0A"/>
    <w:rsid w:val="003E15CD"/>
    <w:rsid w:val="003E2499"/>
    <w:rsid w:val="003E286F"/>
    <w:rsid w:val="003E3ADF"/>
    <w:rsid w:val="003E3CA2"/>
    <w:rsid w:val="003E3EC1"/>
    <w:rsid w:val="003E47A0"/>
    <w:rsid w:val="003F085E"/>
    <w:rsid w:val="003F0DCD"/>
    <w:rsid w:val="003F10B3"/>
    <w:rsid w:val="003F1A98"/>
    <w:rsid w:val="003F2A1A"/>
    <w:rsid w:val="003F48B0"/>
    <w:rsid w:val="003F4983"/>
    <w:rsid w:val="003F534D"/>
    <w:rsid w:val="003F6328"/>
    <w:rsid w:val="003F6B57"/>
    <w:rsid w:val="003F70AD"/>
    <w:rsid w:val="003F70F7"/>
    <w:rsid w:val="003F7AFE"/>
    <w:rsid w:val="0040165C"/>
    <w:rsid w:val="004017D4"/>
    <w:rsid w:val="00403C06"/>
    <w:rsid w:val="004045C2"/>
    <w:rsid w:val="00404DF4"/>
    <w:rsid w:val="00405666"/>
    <w:rsid w:val="00405947"/>
    <w:rsid w:val="0040667F"/>
    <w:rsid w:val="00406BCA"/>
    <w:rsid w:val="00407508"/>
    <w:rsid w:val="00410435"/>
    <w:rsid w:val="004108C3"/>
    <w:rsid w:val="004116B3"/>
    <w:rsid w:val="00412268"/>
    <w:rsid w:val="00412861"/>
    <w:rsid w:val="00413DE9"/>
    <w:rsid w:val="00414295"/>
    <w:rsid w:val="004143BB"/>
    <w:rsid w:val="0041516B"/>
    <w:rsid w:val="0041534F"/>
    <w:rsid w:val="0041581A"/>
    <w:rsid w:val="00415837"/>
    <w:rsid w:val="0041633C"/>
    <w:rsid w:val="00416A22"/>
    <w:rsid w:val="0041702E"/>
    <w:rsid w:val="00417CE7"/>
    <w:rsid w:val="0042169F"/>
    <w:rsid w:val="0042170B"/>
    <w:rsid w:val="0042273D"/>
    <w:rsid w:val="00422A23"/>
    <w:rsid w:val="004241E4"/>
    <w:rsid w:val="004242E1"/>
    <w:rsid w:val="004252F9"/>
    <w:rsid w:val="004264AD"/>
    <w:rsid w:val="00426716"/>
    <w:rsid w:val="00427FDE"/>
    <w:rsid w:val="00430922"/>
    <w:rsid w:val="00430B56"/>
    <w:rsid w:val="00431C5F"/>
    <w:rsid w:val="004332C7"/>
    <w:rsid w:val="0043433C"/>
    <w:rsid w:val="00434399"/>
    <w:rsid w:val="004350C4"/>
    <w:rsid w:val="00440606"/>
    <w:rsid w:val="004413BF"/>
    <w:rsid w:val="00441D80"/>
    <w:rsid w:val="004425C5"/>
    <w:rsid w:val="00444B5B"/>
    <w:rsid w:val="00445564"/>
    <w:rsid w:val="00445F59"/>
    <w:rsid w:val="00446F79"/>
    <w:rsid w:val="00447D6C"/>
    <w:rsid w:val="004502E7"/>
    <w:rsid w:val="004504A5"/>
    <w:rsid w:val="00451EE5"/>
    <w:rsid w:val="004524E4"/>
    <w:rsid w:val="00454274"/>
    <w:rsid w:val="004545B6"/>
    <w:rsid w:val="00454A2C"/>
    <w:rsid w:val="004572DF"/>
    <w:rsid w:val="00457CD7"/>
    <w:rsid w:val="00461C9C"/>
    <w:rsid w:val="00462039"/>
    <w:rsid w:val="004624D8"/>
    <w:rsid w:val="004637DA"/>
    <w:rsid w:val="00463E30"/>
    <w:rsid w:val="00464A6D"/>
    <w:rsid w:val="004652A1"/>
    <w:rsid w:val="00465BA0"/>
    <w:rsid w:val="00466628"/>
    <w:rsid w:val="00467416"/>
    <w:rsid w:val="00471887"/>
    <w:rsid w:val="004727F4"/>
    <w:rsid w:val="00472A9D"/>
    <w:rsid w:val="00474F70"/>
    <w:rsid w:val="00475447"/>
    <w:rsid w:val="0047560F"/>
    <w:rsid w:val="0047594F"/>
    <w:rsid w:val="004761D1"/>
    <w:rsid w:val="004773E6"/>
    <w:rsid w:val="00477FE5"/>
    <w:rsid w:val="0048244F"/>
    <w:rsid w:val="00482DA7"/>
    <w:rsid w:val="004830F3"/>
    <w:rsid w:val="00485DF8"/>
    <w:rsid w:val="00486E45"/>
    <w:rsid w:val="0049103B"/>
    <w:rsid w:val="00492DFB"/>
    <w:rsid w:val="00493043"/>
    <w:rsid w:val="004930D7"/>
    <w:rsid w:val="0049453E"/>
    <w:rsid w:val="00494C46"/>
    <w:rsid w:val="00495D5B"/>
    <w:rsid w:val="00496CA5"/>
    <w:rsid w:val="004971FA"/>
    <w:rsid w:val="00497DB4"/>
    <w:rsid w:val="004A13D5"/>
    <w:rsid w:val="004A149D"/>
    <w:rsid w:val="004A38E2"/>
    <w:rsid w:val="004A3A81"/>
    <w:rsid w:val="004A4C52"/>
    <w:rsid w:val="004A7715"/>
    <w:rsid w:val="004B0A8A"/>
    <w:rsid w:val="004B17EE"/>
    <w:rsid w:val="004B1A63"/>
    <w:rsid w:val="004B1B5D"/>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0877"/>
    <w:rsid w:val="004E1C53"/>
    <w:rsid w:val="004E2C06"/>
    <w:rsid w:val="004E337C"/>
    <w:rsid w:val="004E3425"/>
    <w:rsid w:val="004E3BAD"/>
    <w:rsid w:val="004E429C"/>
    <w:rsid w:val="004E4492"/>
    <w:rsid w:val="004E4FDF"/>
    <w:rsid w:val="004E50C6"/>
    <w:rsid w:val="004E5842"/>
    <w:rsid w:val="004E5A86"/>
    <w:rsid w:val="004E5CEE"/>
    <w:rsid w:val="004E704F"/>
    <w:rsid w:val="004F055D"/>
    <w:rsid w:val="004F0C32"/>
    <w:rsid w:val="004F0F4C"/>
    <w:rsid w:val="004F18D5"/>
    <w:rsid w:val="004F3546"/>
    <w:rsid w:val="004F3B6F"/>
    <w:rsid w:val="004F3C4E"/>
    <w:rsid w:val="004F4187"/>
    <w:rsid w:val="004F46BC"/>
    <w:rsid w:val="004F62CA"/>
    <w:rsid w:val="004F6769"/>
    <w:rsid w:val="0050062B"/>
    <w:rsid w:val="0050083F"/>
    <w:rsid w:val="005009DB"/>
    <w:rsid w:val="005025DD"/>
    <w:rsid w:val="00502B5A"/>
    <w:rsid w:val="0050530A"/>
    <w:rsid w:val="00506235"/>
    <w:rsid w:val="00506496"/>
    <w:rsid w:val="00507189"/>
    <w:rsid w:val="00510825"/>
    <w:rsid w:val="005108CA"/>
    <w:rsid w:val="005117D3"/>
    <w:rsid w:val="00511F19"/>
    <w:rsid w:val="0051405A"/>
    <w:rsid w:val="0051443C"/>
    <w:rsid w:val="005150F4"/>
    <w:rsid w:val="00515159"/>
    <w:rsid w:val="00515754"/>
    <w:rsid w:val="0051579F"/>
    <w:rsid w:val="00516724"/>
    <w:rsid w:val="005171EF"/>
    <w:rsid w:val="005172B4"/>
    <w:rsid w:val="0052184A"/>
    <w:rsid w:val="005235E2"/>
    <w:rsid w:val="00524371"/>
    <w:rsid w:val="00524A56"/>
    <w:rsid w:val="005251B9"/>
    <w:rsid w:val="00525BE7"/>
    <w:rsid w:val="0052606D"/>
    <w:rsid w:val="005263F4"/>
    <w:rsid w:val="00526B5A"/>
    <w:rsid w:val="00526CD1"/>
    <w:rsid w:val="00526DD1"/>
    <w:rsid w:val="0053064F"/>
    <w:rsid w:val="0053194A"/>
    <w:rsid w:val="00531F78"/>
    <w:rsid w:val="005326A6"/>
    <w:rsid w:val="00532F07"/>
    <w:rsid w:val="0053312C"/>
    <w:rsid w:val="00533936"/>
    <w:rsid w:val="00533C37"/>
    <w:rsid w:val="00541643"/>
    <w:rsid w:val="005420BD"/>
    <w:rsid w:val="00543F0D"/>
    <w:rsid w:val="00544B92"/>
    <w:rsid w:val="00544D66"/>
    <w:rsid w:val="00545C1B"/>
    <w:rsid w:val="005468E3"/>
    <w:rsid w:val="005474A5"/>
    <w:rsid w:val="00547E6E"/>
    <w:rsid w:val="005513A9"/>
    <w:rsid w:val="005520B5"/>
    <w:rsid w:val="005522A7"/>
    <w:rsid w:val="00552F7D"/>
    <w:rsid w:val="00553013"/>
    <w:rsid w:val="00553C13"/>
    <w:rsid w:val="00554407"/>
    <w:rsid w:val="005565EC"/>
    <w:rsid w:val="005566F8"/>
    <w:rsid w:val="005566FB"/>
    <w:rsid w:val="00557A17"/>
    <w:rsid w:val="00557C71"/>
    <w:rsid w:val="00560703"/>
    <w:rsid w:val="0056080A"/>
    <w:rsid w:val="00561B03"/>
    <w:rsid w:val="00561C5B"/>
    <w:rsid w:val="00563C05"/>
    <w:rsid w:val="00563E18"/>
    <w:rsid w:val="005647C7"/>
    <w:rsid w:val="00564CEB"/>
    <w:rsid w:val="0056542F"/>
    <w:rsid w:val="00565990"/>
    <w:rsid w:val="00565DB1"/>
    <w:rsid w:val="0056642C"/>
    <w:rsid w:val="0056652D"/>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EE6"/>
    <w:rsid w:val="00595E69"/>
    <w:rsid w:val="00596A6F"/>
    <w:rsid w:val="00596DFE"/>
    <w:rsid w:val="005A073A"/>
    <w:rsid w:val="005A1192"/>
    <w:rsid w:val="005A16D9"/>
    <w:rsid w:val="005A24F3"/>
    <w:rsid w:val="005A2FB9"/>
    <w:rsid w:val="005A31A1"/>
    <w:rsid w:val="005A3B91"/>
    <w:rsid w:val="005A3D44"/>
    <w:rsid w:val="005A4A2A"/>
    <w:rsid w:val="005A4B60"/>
    <w:rsid w:val="005A6530"/>
    <w:rsid w:val="005A672F"/>
    <w:rsid w:val="005A7B02"/>
    <w:rsid w:val="005B0E09"/>
    <w:rsid w:val="005B19F0"/>
    <w:rsid w:val="005B3D21"/>
    <w:rsid w:val="005B62FD"/>
    <w:rsid w:val="005B66BC"/>
    <w:rsid w:val="005B6770"/>
    <w:rsid w:val="005C25E3"/>
    <w:rsid w:val="005C2780"/>
    <w:rsid w:val="005C2915"/>
    <w:rsid w:val="005C32CA"/>
    <w:rsid w:val="005C53B5"/>
    <w:rsid w:val="005D067A"/>
    <w:rsid w:val="005D174C"/>
    <w:rsid w:val="005D1963"/>
    <w:rsid w:val="005D3D05"/>
    <w:rsid w:val="005D409F"/>
    <w:rsid w:val="005D483C"/>
    <w:rsid w:val="005D4B8B"/>
    <w:rsid w:val="005D526D"/>
    <w:rsid w:val="005D7A36"/>
    <w:rsid w:val="005E0947"/>
    <w:rsid w:val="005E118D"/>
    <w:rsid w:val="005E4794"/>
    <w:rsid w:val="005E5A3E"/>
    <w:rsid w:val="005E5AA9"/>
    <w:rsid w:val="005E77B1"/>
    <w:rsid w:val="005F12F1"/>
    <w:rsid w:val="005F213C"/>
    <w:rsid w:val="005F28C9"/>
    <w:rsid w:val="005F34EA"/>
    <w:rsid w:val="005F37ED"/>
    <w:rsid w:val="005F4A5F"/>
    <w:rsid w:val="005F4CF1"/>
    <w:rsid w:val="005F54E2"/>
    <w:rsid w:val="005F5AAA"/>
    <w:rsid w:val="005F665F"/>
    <w:rsid w:val="005F774F"/>
    <w:rsid w:val="0060171F"/>
    <w:rsid w:val="006017DA"/>
    <w:rsid w:val="00601DC1"/>
    <w:rsid w:val="006024E1"/>
    <w:rsid w:val="00603C57"/>
    <w:rsid w:val="0060440B"/>
    <w:rsid w:val="00605F07"/>
    <w:rsid w:val="00605F69"/>
    <w:rsid w:val="0060689A"/>
    <w:rsid w:val="006069A0"/>
    <w:rsid w:val="00606CA4"/>
    <w:rsid w:val="00606D79"/>
    <w:rsid w:val="006073B8"/>
    <w:rsid w:val="00607984"/>
    <w:rsid w:val="00612969"/>
    <w:rsid w:val="006138B1"/>
    <w:rsid w:val="006141B9"/>
    <w:rsid w:val="00614687"/>
    <w:rsid w:val="006146E4"/>
    <w:rsid w:val="006157A9"/>
    <w:rsid w:val="00615D58"/>
    <w:rsid w:val="00616288"/>
    <w:rsid w:val="00616890"/>
    <w:rsid w:val="00616BA9"/>
    <w:rsid w:val="00616DD3"/>
    <w:rsid w:val="006220F5"/>
    <w:rsid w:val="00622552"/>
    <w:rsid w:val="00625181"/>
    <w:rsid w:val="00627AA4"/>
    <w:rsid w:val="00630B0A"/>
    <w:rsid w:val="00631ECE"/>
    <w:rsid w:val="006323FF"/>
    <w:rsid w:val="00632752"/>
    <w:rsid w:val="00633706"/>
    <w:rsid w:val="00633DE1"/>
    <w:rsid w:val="006364E8"/>
    <w:rsid w:val="00636AFA"/>
    <w:rsid w:val="006372AD"/>
    <w:rsid w:val="00640FE3"/>
    <w:rsid w:val="006435C1"/>
    <w:rsid w:val="0064489B"/>
    <w:rsid w:val="00645A31"/>
    <w:rsid w:val="00650BF9"/>
    <w:rsid w:val="00650F09"/>
    <w:rsid w:val="00651320"/>
    <w:rsid w:val="00651D15"/>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463"/>
    <w:rsid w:val="006658B5"/>
    <w:rsid w:val="00665B05"/>
    <w:rsid w:val="00665BA5"/>
    <w:rsid w:val="0066646B"/>
    <w:rsid w:val="00666BF3"/>
    <w:rsid w:val="00667956"/>
    <w:rsid w:val="006701DF"/>
    <w:rsid w:val="00670E4A"/>
    <w:rsid w:val="006750D2"/>
    <w:rsid w:val="006769CD"/>
    <w:rsid w:val="0067704E"/>
    <w:rsid w:val="00677723"/>
    <w:rsid w:val="00681086"/>
    <w:rsid w:val="0068124A"/>
    <w:rsid w:val="0068175D"/>
    <w:rsid w:val="00682139"/>
    <w:rsid w:val="00682149"/>
    <w:rsid w:val="00682410"/>
    <w:rsid w:val="00683F6B"/>
    <w:rsid w:val="0068413D"/>
    <w:rsid w:val="006842B8"/>
    <w:rsid w:val="00685BD9"/>
    <w:rsid w:val="006860BB"/>
    <w:rsid w:val="0068726A"/>
    <w:rsid w:val="00687B78"/>
    <w:rsid w:val="00690330"/>
    <w:rsid w:val="00690F67"/>
    <w:rsid w:val="00692246"/>
    <w:rsid w:val="00692D11"/>
    <w:rsid w:val="00693050"/>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5C1"/>
    <w:rsid w:val="006C6DE7"/>
    <w:rsid w:val="006C6FC0"/>
    <w:rsid w:val="006C71F3"/>
    <w:rsid w:val="006D08BD"/>
    <w:rsid w:val="006D16C5"/>
    <w:rsid w:val="006D2C4E"/>
    <w:rsid w:val="006D3716"/>
    <w:rsid w:val="006D5956"/>
    <w:rsid w:val="006D5A0B"/>
    <w:rsid w:val="006D66A0"/>
    <w:rsid w:val="006D6A80"/>
    <w:rsid w:val="006D7E97"/>
    <w:rsid w:val="006E0483"/>
    <w:rsid w:val="006E2C8F"/>
    <w:rsid w:val="006E4C8F"/>
    <w:rsid w:val="006E5521"/>
    <w:rsid w:val="006E6625"/>
    <w:rsid w:val="006E6BFD"/>
    <w:rsid w:val="006E7633"/>
    <w:rsid w:val="006F251D"/>
    <w:rsid w:val="006F364D"/>
    <w:rsid w:val="006F40B3"/>
    <w:rsid w:val="006F5014"/>
    <w:rsid w:val="006F50F2"/>
    <w:rsid w:val="006F59E4"/>
    <w:rsid w:val="006F6A85"/>
    <w:rsid w:val="006F6DD2"/>
    <w:rsid w:val="006F6E38"/>
    <w:rsid w:val="006F7222"/>
    <w:rsid w:val="006F780F"/>
    <w:rsid w:val="006F7899"/>
    <w:rsid w:val="006F7EEF"/>
    <w:rsid w:val="00700FE8"/>
    <w:rsid w:val="00701127"/>
    <w:rsid w:val="00703035"/>
    <w:rsid w:val="0070389F"/>
    <w:rsid w:val="00705F9F"/>
    <w:rsid w:val="007073D3"/>
    <w:rsid w:val="00710205"/>
    <w:rsid w:val="00710C7D"/>
    <w:rsid w:val="007114B1"/>
    <w:rsid w:val="0071152F"/>
    <w:rsid w:val="00711B34"/>
    <w:rsid w:val="00712200"/>
    <w:rsid w:val="00713C9B"/>
    <w:rsid w:val="00714832"/>
    <w:rsid w:val="00715F61"/>
    <w:rsid w:val="00716400"/>
    <w:rsid w:val="00716EC1"/>
    <w:rsid w:val="00716F71"/>
    <w:rsid w:val="00717C25"/>
    <w:rsid w:val="00720F60"/>
    <w:rsid w:val="00721503"/>
    <w:rsid w:val="00722E90"/>
    <w:rsid w:val="00723495"/>
    <w:rsid w:val="00723BC5"/>
    <w:rsid w:val="0072675E"/>
    <w:rsid w:val="007314BE"/>
    <w:rsid w:val="00733B94"/>
    <w:rsid w:val="00733CE9"/>
    <w:rsid w:val="007348C9"/>
    <w:rsid w:val="00734B32"/>
    <w:rsid w:val="00736977"/>
    <w:rsid w:val="007421FA"/>
    <w:rsid w:val="00742326"/>
    <w:rsid w:val="007423CA"/>
    <w:rsid w:val="00742478"/>
    <w:rsid w:val="00742AA1"/>
    <w:rsid w:val="00742CCA"/>
    <w:rsid w:val="0074335E"/>
    <w:rsid w:val="00743F6C"/>
    <w:rsid w:val="00744E84"/>
    <w:rsid w:val="007450B1"/>
    <w:rsid w:val="007456C1"/>
    <w:rsid w:val="00747E97"/>
    <w:rsid w:val="007503DE"/>
    <w:rsid w:val="00750BB7"/>
    <w:rsid w:val="00750CAD"/>
    <w:rsid w:val="00751F41"/>
    <w:rsid w:val="00752258"/>
    <w:rsid w:val="00753F1C"/>
    <w:rsid w:val="00757C38"/>
    <w:rsid w:val="00761129"/>
    <w:rsid w:val="0076271E"/>
    <w:rsid w:val="00763395"/>
    <w:rsid w:val="00763546"/>
    <w:rsid w:val="00763958"/>
    <w:rsid w:val="0076406B"/>
    <w:rsid w:val="00764CB7"/>
    <w:rsid w:val="00764D26"/>
    <w:rsid w:val="007663A2"/>
    <w:rsid w:val="00767775"/>
    <w:rsid w:val="00771238"/>
    <w:rsid w:val="00774B67"/>
    <w:rsid w:val="007759E1"/>
    <w:rsid w:val="00775F97"/>
    <w:rsid w:val="00777026"/>
    <w:rsid w:val="00780B1E"/>
    <w:rsid w:val="007817C2"/>
    <w:rsid w:val="007829FE"/>
    <w:rsid w:val="00783D71"/>
    <w:rsid w:val="00783EDD"/>
    <w:rsid w:val="00784DB8"/>
    <w:rsid w:val="007854A4"/>
    <w:rsid w:val="00785A9A"/>
    <w:rsid w:val="0078796F"/>
    <w:rsid w:val="00790E17"/>
    <w:rsid w:val="00790EBB"/>
    <w:rsid w:val="00790ECA"/>
    <w:rsid w:val="0079257F"/>
    <w:rsid w:val="007934CD"/>
    <w:rsid w:val="00793DE1"/>
    <w:rsid w:val="00794BC3"/>
    <w:rsid w:val="00795FB1"/>
    <w:rsid w:val="007A02E2"/>
    <w:rsid w:val="007A066F"/>
    <w:rsid w:val="007A0940"/>
    <w:rsid w:val="007A3C8A"/>
    <w:rsid w:val="007A4DDF"/>
    <w:rsid w:val="007A63B2"/>
    <w:rsid w:val="007A64E2"/>
    <w:rsid w:val="007A7F69"/>
    <w:rsid w:val="007B19CD"/>
    <w:rsid w:val="007B2DC0"/>
    <w:rsid w:val="007B3481"/>
    <w:rsid w:val="007B3549"/>
    <w:rsid w:val="007B44A6"/>
    <w:rsid w:val="007B4B00"/>
    <w:rsid w:val="007B515A"/>
    <w:rsid w:val="007B6F42"/>
    <w:rsid w:val="007C0FB8"/>
    <w:rsid w:val="007C13B1"/>
    <w:rsid w:val="007C1FC9"/>
    <w:rsid w:val="007C48D4"/>
    <w:rsid w:val="007C4DA3"/>
    <w:rsid w:val="007C5AD8"/>
    <w:rsid w:val="007C5C53"/>
    <w:rsid w:val="007C5E4D"/>
    <w:rsid w:val="007C63C7"/>
    <w:rsid w:val="007C6AA9"/>
    <w:rsid w:val="007C6BBF"/>
    <w:rsid w:val="007C7A07"/>
    <w:rsid w:val="007C7AA9"/>
    <w:rsid w:val="007D0584"/>
    <w:rsid w:val="007D1806"/>
    <w:rsid w:val="007D2FB3"/>
    <w:rsid w:val="007D341F"/>
    <w:rsid w:val="007D3889"/>
    <w:rsid w:val="007D3A72"/>
    <w:rsid w:val="007D4EDA"/>
    <w:rsid w:val="007D5CB0"/>
    <w:rsid w:val="007D66E8"/>
    <w:rsid w:val="007E1393"/>
    <w:rsid w:val="007E352E"/>
    <w:rsid w:val="007F163B"/>
    <w:rsid w:val="007F1920"/>
    <w:rsid w:val="007F1A60"/>
    <w:rsid w:val="007F2191"/>
    <w:rsid w:val="007F378A"/>
    <w:rsid w:val="007F4592"/>
    <w:rsid w:val="007F4C0B"/>
    <w:rsid w:val="007F4DEA"/>
    <w:rsid w:val="007F5CDA"/>
    <w:rsid w:val="007F6B3E"/>
    <w:rsid w:val="007F750C"/>
    <w:rsid w:val="007F7854"/>
    <w:rsid w:val="0080172E"/>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6F7C"/>
    <w:rsid w:val="008202B4"/>
    <w:rsid w:val="00822328"/>
    <w:rsid w:val="008224CF"/>
    <w:rsid w:val="0082414F"/>
    <w:rsid w:val="00824BAF"/>
    <w:rsid w:val="00824C2C"/>
    <w:rsid w:val="00824D8A"/>
    <w:rsid w:val="008254D4"/>
    <w:rsid w:val="00825F58"/>
    <w:rsid w:val="00826A9E"/>
    <w:rsid w:val="00826ACB"/>
    <w:rsid w:val="00831D63"/>
    <w:rsid w:val="00835C3E"/>
    <w:rsid w:val="008360AA"/>
    <w:rsid w:val="0083686F"/>
    <w:rsid w:val="00837150"/>
    <w:rsid w:val="008404AD"/>
    <w:rsid w:val="008407C9"/>
    <w:rsid w:val="008421F3"/>
    <w:rsid w:val="0084273C"/>
    <w:rsid w:val="00842E6A"/>
    <w:rsid w:val="00843093"/>
    <w:rsid w:val="00845E6E"/>
    <w:rsid w:val="00846607"/>
    <w:rsid w:val="008467D1"/>
    <w:rsid w:val="00850D37"/>
    <w:rsid w:val="008523BA"/>
    <w:rsid w:val="008543E0"/>
    <w:rsid w:val="00855F84"/>
    <w:rsid w:val="00860796"/>
    <w:rsid w:val="0086124A"/>
    <w:rsid w:val="00862F89"/>
    <w:rsid w:val="008636A0"/>
    <w:rsid w:val="00865349"/>
    <w:rsid w:val="00865B76"/>
    <w:rsid w:val="0086623E"/>
    <w:rsid w:val="00867991"/>
    <w:rsid w:val="00867B6C"/>
    <w:rsid w:val="008714FD"/>
    <w:rsid w:val="008720D7"/>
    <w:rsid w:val="00874224"/>
    <w:rsid w:val="0087542F"/>
    <w:rsid w:val="00876244"/>
    <w:rsid w:val="008801FE"/>
    <w:rsid w:val="008808CA"/>
    <w:rsid w:val="008812D7"/>
    <w:rsid w:val="00881443"/>
    <w:rsid w:val="008814A5"/>
    <w:rsid w:val="0088373A"/>
    <w:rsid w:val="00886C37"/>
    <w:rsid w:val="00887174"/>
    <w:rsid w:val="0088742D"/>
    <w:rsid w:val="008907C3"/>
    <w:rsid w:val="00892BBD"/>
    <w:rsid w:val="00893047"/>
    <w:rsid w:val="00893F17"/>
    <w:rsid w:val="00894FE6"/>
    <w:rsid w:val="0089568D"/>
    <w:rsid w:val="00895E9F"/>
    <w:rsid w:val="0089620A"/>
    <w:rsid w:val="008964CC"/>
    <w:rsid w:val="00896BEC"/>
    <w:rsid w:val="0089769E"/>
    <w:rsid w:val="008A024E"/>
    <w:rsid w:val="008A1921"/>
    <w:rsid w:val="008A4C5A"/>
    <w:rsid w:val="008A56D9"/>
    <w:rsid w:val="008A5C2D"/>
    <w:rsid w:val="008A5E46"/>
    <w:rsid w:val="008A65F7"/>
    <w:rsid w:val="008A6D08"/>
    <w:rsid w:val="008A7597"/>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1CAD"/>
    <w:rsid w:val="008E2EE0"/>
    <w:rsid w:val="008E53D8"/>
    <w:rsid w:val="008E5C8D"/>
    <w:rsid w:val="008E6306"/>
    <w:rsid w:val="008E7282"/>
    <w:rsid w:val="008F17E4"/>
    <w:rsid w:val="008F1BD5"/>
    <w:rsid w:val="008F3190"/>
    <w:rsid w:val="008F3D30"/>
    <w:rsid w:val="008F459A"/>
    <w:rsid w:val="008F562D"/>
    <w:rsid w:val="008F58B1"/>
    <w:rsid w:val="00901CBD"/>
    <w:rsid w:val="009043E9"/>
    <w:rsid w:val="00904CF0"/>
    <w:rsid w:val="0090627E"/>
    <w:rsid w:val="00907E6A"/>
    <w:rsid w:val="009105C1"/>
    <w:rsid w:val="009108D7"/>
    <w:rsid w:val="00910D2A"/>
    <w:rsid w:val="009119E6"/>
    <w:rsid w:val="00915444"/>
    <w:rsid w:val="009176E2"/>
    <w:rsid w:val="0091779C"/>
    <w:rsid w:val="0092053F"/>
    <w:rsid w:val="00920B40"/>
    <w:rsid w:val="009240A3"/>
    <w:rsid w:val="0092433E"/>
    <w:rsid w:val="00925635"/>
    <w:rsid w:val="00925FC0"/>
    <w:rsid w:val="00927DC8"/>
    <w:rsid w:val="00930810"/>
    <w:rsid w:val="00930838"/>
    <w:rsid w:val="00930D36"/>
    <w:rsid w:val="00932F93"/>
    <w:rsid w:val="00933739"/>
    <w:rsid w:val="0093382E"/>
    <w:rsid w:val="0093435D"/>
    <w:rsid w:val="009347AF"/>
    <w:rsid w:val="00934D5A"/>
    <w:rsid w:val="00934DC6"/>
    <w:rsid w:val="00934F2A"/>
    <w:rsid w:val="00935830"/>
    <w:rsid w:val="00935F79"/>
    <w:rsid w:val="0094035F"/>
    <w:rsid w:val="009412E0"/>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1BFA"/>
    <w:rsid w:val="00962572"/>
    <w:rsid w:val="00962A8D"/>
    <w:rsid w:val="00962C89"/>
    <w:rsid w:val="00963D9A"/>
    <w:rsid w:val="00964226"/>
    <w:rsid w:val="00964639"/>
    <w:rsid w:val="00965E67"/>
    <w:rsid w:val="0096719C"/>
    <w:rsid w:val="00967E0E"/>
    <w:rsid w:val="0097010D"/>
    <w:rsid w:val="00970199"/>
    <w:rsid w:val="00972D23"/>
    <w:rsid w:val="00973956"/>
    <w:rsid w:val="00973EC6"/>
    <w:rsid w:val="0097740F"/>
    <w:rsid w:val="00977867"/>
    <w:rsid w:val="00980306"/>
    <w:rsid w:val="0098169A"/>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5A"/>
    <w:rsid w:val="009A1CC6"/>
    <w:rsid w:val="009A261C"/>
    <w:rsid w:val="009A3BEA"/>
    <w:rsid w:val="009A3F8D"/>
    <w:rsid w:val="009A547B"/>
    <w:rsid w:val="009A5B2A"/>
    <w:rsid w:val="009A5E67"/>
    <w:rsid w:val="009A6BB2"/>
    <w:rsid w:val="009A75A0"/>
    <w:rsid w:val="009B0771"/>
    <w:rsid w:val="009B0CEA"/>
    <w:rsid w:val="009B323C"/>
    <w:rsid w:val="009B4985"/>
    <w:rsid w:val="009B50A7"/>
    <w:rsid w:val="009B5DA1"/>
    <w:rsid w:val="009B768E"/>
    <w:rsid w:val="009B7C4A"/>
    <w:rsid w:val="009B7DDC"/>
    <w:rsid w:val="009C082E"/>
    <w:rsid w:val="009C241C"/>
    <w:rsid w:val="009C4934"/>
    <w:rsid w:val="009C615C"/>
    <w:rsid w:val="009C7BB2"/>
    <w:rsid w:val="009D1FE3"/>
    <w:rsid w:val="009D21AE"/>
    <w:rsid w:val="009D2F36"/>
    <w:rsid w:val="009D2F40"/>
    <w:rsid w:val="009D3F99"/>
    <w:rsid w:val="009D4958"/>
    <w:rsid w:val="009D5051"/>
    <w:rsid w:val="009D633F"/>
    <w:rsid w:val="009D7431"/>
    <w:rsid w:val="009E0267"/>
    <w:rsid w:val="009E19C4"/>
    <w:rsid w:val="009E395A"/>
    <w:rsid w:val="009E40A5"/>
    <w:rsid w:val="009E59B0"/>
    <w:rsid w:val="009E59C8"/>
    <w:rsid w:val="009E6633"/>
    <w:rsid w:val="009E6E63"/>
    <w:rsid w:val="009E7CC2"/>
    <w:rsid w:val="009F12B7"/>
    <w:rsid w:val="009F1908"/>
    <w:rsid w:val="009F2AB1"/>
    <w:rsid w:val="009F2E40"/>
    <w:rsid w:val="009F46F9"/>
    <w:rsid w:val="009F48DC"/>
    <w:rsid w:val="009F494D"/>
    <w:rsid w:val="009F6644"/>
    <w:rsid w:val="009F6E02"/>
    <w:rsid w:val="009F76E1"/>
    <w:rsid w:val="00A0009C"/>
    <w:rsid w:val="00A02F15"/>
    <w:rsid w:val="00A033C0"/>
    <w:rsid w:val="00A03CAD"/>
    <w:rsid w:val="00A04750"/>
    <w:rsid w:val="00A057AA"/>
    <w:rsid w:val="00A07296"/>
    <w:rsid w:val="00A07916"/>
    <w:rsid w:val="00A10191"/>
    <w:rsid w:val="00A10788"/>
    <w:rsid w:val="00A110F5"/>
    <w:rsid w:val="00A11DF4"/>
    <w:rsid w:val="00A11F92"/>
    <w:rsid w:val="00A12C59"/>
    <w:rsid w:val="00A13A9A"/>
    <w:rsid w:val="00A14CAE"/>
    <w:rsid w:val="00A1665A"/>
    <w:rsid w:val="00A1667D"/>
    <w:rsid w:val="00A17A06"/>
    <w:rsid w:val="00A20ACA"/>
    <w:rsid w:val="00A211E1"/>
    <w:rsid w:val="00A23639"/>
    <w:rsid w:val="00A246C3"/>
    <w:rsid w:val="00A246D4"/>
    <w:rsid w:val="00A25089"/>
    <w:rsid w:val="00A27725"/>
    <w:rsid w:val="00A30D13"/>
    <w:rsid w:val="00A30E57"/>
    <w:rsid w:val="00A31B42"/>
    <w:rsid w:val="00A31C6F"/>
    <w:rsid w:val="00A329B5"/>
    <w:rsid w:val="00A32D30"/>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4BB5"/>
    <w:rsid w:val="00A45A46"/>
    <w:rsid w:val="00A4653D"/>
    <w:rsid w:val="00A46AFA"/>
    <w:rsid w:val="00A46FE1"/>
    <w:rsid w:val="00A47898"/>
    <w:rsid w:val="00A526FF"/>
    <w:rsid w:val="00A549B4"/>
    <w:rsid w:val="00A55072"/>
    <w:rsid w:val="00A556E7"/>
    <w:rsid w:val="00A55B2E"/>
    <w:rsid w:val="00A56DC0"/>
    <w:rsid w:val="00A577F0"/>
    <w:rsid w:val="00A6053F"/>
    <w:rsid w:val="00A613A7"/>
    <w:rsid w:val="00A617BF"/>
    <w:rsid w:val="00A63338"/>
    <w:rsid w:val="00A64D34"/>
    <w:rsid w:val="00A70E76"/>
    <w:rsid w:val="00A74770"/>
    <w:rsid w:val="00A75DAA"/>
    <w:rsid w:val="00A75E61"/>
    <w:rsid w:val="00A77ECC"/>
    <w:rsid w:val="00A802E0"/>
    <w:rsid w:val="00A80F9D"/>
    <w:rsid w:val="00A8119A"/>
    <w:rsid w:val="00A81C4E"/>
    <w:rsid w:val="00A82406"/>
    <w:rsid w:val="00A85EC1"/>
    <w:rsid w:val="00A86AF8"/>
    <w:rsid w:val="00A87667"/>
    <w:rsid w:val="00A905F7"/>
    <w:rsid w:val="00A91F5E"/>
    <w:rsid w:val="00A95A6F"/>
    <w:rsid w:val="00A95E78"/>
    <w:rsid w:val="00A96C44"/>
    <w:rsid w:val="00A96C6F"/>
    <w:rsid w:val="00A97282"/>
    <w:rsid w:val="00AA22CF"/>
    <w:rsid w:val="00AA2690"/>
    <w:rsid w:val="00AA3A0B"/>
    <w:rsid w:val="00AA4167"/>
    <w:rsid w:val="00AA66F0"/>
    <w:rsid w:val="00AA70B1"/>
    <w:rsid w:val="00AA76E0"/>
    <w:rsid w:val="00AB1331"/>
    <w:rsid w:val="00AB1560"/>
    <w:rsid w:val="00AB2C75"/>
    <w:rsid w:val="00AB6450"/>
    <w:rsid w:val="00AB703A"/>
    <w:rsid w:val="00AC1289"/>
    <w:rsid w:val="00AC28A0"/>
    <w:rsid w:val="00AC37FA"/>
    <w:rsid w:val="00AC3E07"/>
    <w:rsid w:val="00AC5A6F"/>
    <w:rsid w:val="00AC635C"/>
    <w:rsid w:val="00AC6BFA"/>
    <w:rsid w:val="00AC7A84"/>
    <w:rsid w:val="00AD09A3"/>
    <w:rsid w:val="00AD09B7"/>
    <w:rsid w:val="00AD23C5"/>
    <w:rsid w:val="00AD3E10"/>
    <w:rsid w:val="00AD4F30"/>
    <w:rsid w:val="00AE066E"/>
    <w:rsid w:val="00AE1053"/>
    <w:rsid w:val="00AE209A"/>
    <w:rsid w:val="00AE22C9"/>
    <w:rsid w:val="00AE2EEC"/>
    <w:rsid w:val="00AE3DB9"/>
    <w:rsid w:val="00AE5AC2"/>
    <w:rsid w:val="00AE5C5C"/>
    <w:rsid w:val="00AE5F31"/>
    <w:rsid w:val="00AE62BA"/>
    <w:rsid w:val="00AE63C0"/>
    <w:rsid w:val="00AE66F8"/>
    <w:rsid w:val="00AE6857"/>
    <w:rsid w:val="00AF034B"/>
    <w:rsid w:val="00AF1977"/>
    <w:rsid w:val="00AF1F65"/>
    <w:rsid w:val="00AF3410"/>
    <w:rsid w:val="00AF3C1D"/>
    <w:rsid w:val="00AF44D9"/>
    <w:rsid w:val="00AF71E9"/>
    <w:rsid w:val="00B0046A"/>
    <w:rsid w:val="00B02DFD"/>
    <w:rsid w:val="00B02F16"/>
    <w:rsid w:val="00B03492"/>
    <w:rsid w:val="00B042FB"/>
    <w:rsid w:val="00B058A0"/>
    <w:rsid w:val="00B06796"/>
    <w:rsid w:val="00B06B11"/>
    <w:rsid w:val="00B07B5A"/>
    <w:rsid w:val="00B1022D"/>
    <w:rsid w:val="00B10DE1"/>
    <w:rsid w:val="00B117EA"/>
    <w:rsid w:val="00B126F4"/>
    <w:rsid w:val="00B146B5"/>
    <w:rsid w:val="00B16367"/>
    <w:rsid w:val="00B16E8E"/>
    <w:rsid w:val="00B17BEA"/>
    <w:rsid w:val="00B20FEC"/>
    <w:rsid w:val="00B211B3"/>
    <w:rsid w:val="00B21927"/>
    <w:rsid w:val="00B23984"/>
    <w:rsid w:val="00B23C64"/>
    <w:rsid w:val="00B24211"/>
    <w:rsid w:val="00B247FE"/>
    <w:rsid w:val="00B27191"/>
    <w:rsid w:val="00B27707"/>
    <w:rsid w:val="00B27DD9"/>
    <w:rsid w:val="00B27FBC"/>
    <w:rsid w:val="00B30C01"/>
    <w:rsid w:val="00B315AC"/>
    <w:rsid w:val="00B322FD"/>
    <w:rsid w:val="00B32D82"/>
    <w:rsid w:val="00B33538"/>
    <w:rsid w:val="00B35E9D"/>
    <w:rsid w:val="00B35FEF"/>
    <w:rsid w:val="00B37A74"/>
    <w:rsid w:val="00B42806"/>
    <w:rsid w:val="00B44163"/>
    <w:rsid w:val="00B44729"/>
    <w:rsid w:val="00B44890"/>
    <w:rsid w:val="00B44D66"/>
    <w:rsid w:val="00B456FE"/>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1FC"/>
    <w:rsid w:val="00B6625E"/>
    <w:rsid w:val="00B669C0"/>
    <w:rsid w:val="00B66BF7"/>
    <w:rsid w:val="00B670BB"/>
    <w:rsid w:val="00B71446"/>
    <w:rsid w:val="00B71DC5"/>
    <w:rsid w:val="00B72B82"/>
    <w:rsid w:val="00B7791B"/>
    <w:rsid w:val="00B822DB"/>
    <w:rsid w:val="00B8234A"/>
    <w:rsid w:val="00B82CC2"/>
    <w:rsid w:val="00B82CDD"/>
    <w:rsid w:val="00B82E3F"/>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A94"/>
    <w:rsid w:val="00BA0DEC"/>
    <w:rsid w:val="00BA0EB2"/>
    <w:rsid w:val="00BA1620"/>
    <w:rsid w:val="00BA3DBF"/>
    <w:rsid w:val="00BA4174"/>
    <w:rsid w:val="00BA4F01"/>
    <w:rsid w:val="00BA55E7"/>
    <w:rsid w:val="00BA6143"/>
    <w:rsid w:val="00BB07FD"/>
    <w:rsid w:val="00BB0B94"/>
    <w:rsid w:val="00BB2003"/>
    <w:rsid w:val="00BB2698"/>
    <w:rsid w:val="00BB32B1"/>
    <w:rsid w:val="00BB39DD"/>
    <w:rsid w:val="00BB3DB2"/>
    <w:rsid w:val="00BB4121"/>
    <w:rsid w:val="00BC04E0"/>
    <w:rsid w:val="00BC0F93"/>
    <w:rsid w:val="00BC1FBD"/>
    <w:rsid w:val="00BC28B5"/>
    <w:rsid w:val="00BC3D06"/>
    <w:rsid w:val="00BC3EEE"/>
    <w:rsid w:val="00BC5760"/>
    <w:rsid w:val="00BC6301"/>
    <w:rsid w:val="00BC6785"/>
    <w:rsid w:val="00BC6E1A"/>
    <w:rsid w:val="00BC7B80"/>
    <w:rsid w:val="00BD0198"/>
    <w:rsid w:val="00BD1469"/>
    <w:rsid w:val="00BD19FE"/>
    <w:rsid w:val="00BD2F7A"/>
    <w:rsid w:val="00BD368A"/>
    <w:rsid w:val="00BD3C17"/>
    <w:rsid w:val="00BD4B5F"/>
    <w:rsid w:val="00BD5125"/>
    <w:rsid w:val="00BD5ADD"/>
    <w:rsid w:val="00BD6C05"/>
    <w:rsid w:val="00BD73F4"/>
    <w:rsid w:val="00BE0DAC"/>
    <w:rsid w:val="00BE159B"/>
    <w:rsid w:val="00BE2228"/>
    <w:rsid w:val="00BE33DF"/>
    <w:rsid w:val="00BE4699"/>
    <w:rsid w:val="00BF0C2F"/>
    <w:rsid w:val="00BF33F5"/>
    <w:rsid w:val="00BF35AD"/>
    <w:rsid w:val="00BF38F2"/>
    <w:rsid w:val="00BF4830"/>
    <w:rsid w:val="00BF5DC4"/>
    <w:rsid w:val="00BF63C7"/>
    <w:rsid w:val="00BF6A3B"/>
    <w:rsid w:val="00BF7753"/>
    <w:rsid w:val="00BF7838"/>
    <w:rsid w:val="00C028CB"/>
    <w:rsid w:val="00C02E35"/>
    <w:rsid w:val="00C04199"/>
    <w:rsid w:val="00C04604"/>
    <w:rsid w:val="00C051D9"/>
    <w:rsid w:val="00C0568A"/>
    <w:rsid w:val="00C1161B"/>
    <w:rsid w:val="00C117C1"/>
    <w:rsid w:val="00C15287"/>
    <w:rsid w:val="00C16419"/>
    <w:rsid w:val="00C164CC"/>
    <w:rsid w:val="00C20A96"/>
    <w:rsid w:val="00C21B04"/>
    <w:rsid w:val="00C222DE"/>
    <w:rsid w:val="00C23C89"/>
    <w:rsid w:val="00C2534B"/>
    <w:rsid w:val="00C25369"/>
    <w:rsid w:val="00C25C21"/>
    <w:rsid w:val="00C25EBC"/>
    <w:rsid w:val="00C26DE2"/>
    <w:rsid w:val="00C27352"/>
    <w:rsid w:val="00C27E68"/>
    <w:rsid w:val="00C31C2B"/>
    <w:rsid w:val="00C344E9"/>
    <w:rsid w:val="00C3482B"/>
    <w:rsid w:val="00C3484C"/>
    <w:rsid w:val="00C34953"/>
    <w:rsid w:val="00C4112F"/>
    <w:rsid w:val="00C428B2"/>
    <w:rsid w:val="00C43D05"/>
    <w:rsid w:val="00C43EAF"/>
    <w:rsid w:val="00C4445A"/>
    <w:rsid w:val="00C45657"/>
    <w:rsid w:val="00C45B9D"/>
    <w:rsid w:val="00C46EC8"/>
    <w:rsid w:val="00C46F59"/>
    <w:rsid w:val="00C511DC"/>
    <w:rsid w:val="00C52178"/>
    <w:rsid w:val="00C528DC"/>
    <w:rsid w:val="00C530F6"/>
    <w:rsid w:val="00C531C3"/>
    <w:rsid w:val="00C53B5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540"/>
    <w:rsid w:val="00C75B36"/>
    <w:rsid w:val="00C76BAD"/>
    <w:rsid w:val="00C772CF"/>
    <w:rsid w:val="00C7740B"/>
    <w:rsid w:val="00C77A0E"/>
    <w:rsid w:val="00C77DC1"/>
    <w:rsid w:val="00C815B5"/>
    <w:rsid w:val="00C82BD6"/>
    <w:rsid w:val="00C83980"/>
    <w:rsid w:val="00C852B8"/>
    <w:rsid w:val="00C854D5"/>
    <w:rsid w:val="00C870CE"/>
    <w:rsid w:val="00C87162"/>
    <w:rsid w:val="00C87D8C"/>
    <w:rsid w:val="00C90C5A"/>
    <w:rsid w:val="00C90FD5"/>
    <w:rsid w:val="00C9278C"/>
    <w:rsid w:val="00C92CBB"/>
    <w:rsid w:val="00C94E51"/>
    <w:rsid w:val="00C951FD"/>
    <w:rsid w:val="00C9671C"/>
    <w:rsid w:val="00C967D4"/>
    <w:rsid w:val="00C9681A"/>
    <w:rsid w:val="00C97776"/>
    <w:rsid w:val="00CA02EF"/>
    <w:rsid w:val="00CA1396"/>
    <w:rsid w:val="00CA1C03"/>
    <w:rsid w:val="00CA1E90"/>
    <w:rsid w:val="00CA3DE2"/>
    <w:rsid w:val="00CA515B"/>
    <w:rsid w:val="00CA54B8"/>
    <w:rsid w:val="00CA6AE5"/>
    <w:rsid w:val="00CA7AC9"/>
    <w:rsid w:val="00CB1433"/>
    <w:rsid w:val="00CB19F3"/>
    <w:rsid w:val="00CB213D"/>
    <w:rsid w:val="00CB3192"/>
    <w:rsid w:val="00CB4AFE"/>
    <w:rsid w:val="00CB558B"/>
    <w:rsid w:val="00CB72AD"/>
    <w:rsid w:val="00CB794D"/>
    <w:rsid w:val="00CC12AB"/>
    <w:rsid w:val="00CC3538"/>
    <w:rsid w:val="00CC3CF5"/>
    <w:rsid w:val="00CC7429"/>
    <w:rsid w:val="00CD235D"/>
    <w:rsid w:val="00CD274D"/>
    <w:rsid w:val="00CD2D40"/>
    <w:rsid w:val="00CD309E"/>
    <w:rsid w:val="00CD33A1"/>
    <w:rsid w:val="00CD4AB0"/>
    <w:rsid w:val="00CD4BD3"/>
    <w:rsid w:val="00CD58A6"/>
    <w:rsid w:val="00CD6695"/>
    <w:rsid w:val="00CD6BF3"/>
    <w:rsid w:val="00CD7BD5"/>
    <w:rsid w:val="00CE0304"/>
    <w:rsid w:val="00CE1FB1"/>
    <w:rsid w:val="00CE23E2"/>
    <w:rsid w:val="00CE4A76"/>
    <w:rsid w:val="00CE4C34"/>
    <w:rsid w:val="00CE5E18"/>
    <w:rsid w:val="00CE6D44"/>
    <w:rsid w:val="00CE754C"/>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BE"/>
    <w:rsid w:val="00D036F8"/>
    <w:rsid w:val="00D0537C"/>
    <w:rsid w:val="00D06A4B"/>
    <w:rsid w:val="00D06BB0"/>
    <w:rsid w:val="00D07003"/>
    <w:rsid w:val="00D11428"/>
    <w:rsid w:val="00D12447"/>
    <w:rsid w:val="00D134D5"/>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5E0A"/>
    <w:rsid w:val="00D36692"/>
    <w:rsid w:val="00D41402"/>
    <w:rsid w:val="00D414B4"/>
    <w:rsid w:val="00D42736"/>
    <w:rsid w:val="00D42C1B"/>
    <w:rsid w:val="00D42D3C"/>
    <w:rsid w:val="00D43D6F"/>
    <w:rsid w:val="00D44617"/>
    <w:rsid w:val="00D4597B"/>
    <w:rsid w:val="00D46555"/>
    <w:rsid w:val="00D5079F"/>
    <w:rsid w:val="00D50D62"/>
    <w:rsid w:val="00D51295"/>
    <w:rsid w:val="00D519C2"/>
    <w:rsid w:val="00D51E01"/>
    <w:rsid w:val="00D520C0"/>
    <w:rsid w:val="00D52108"/>
    <w:rsid w:val="00D52340"/>
    <w:rsid w:val="00D524B3"/>
    <w:rsid w:val="00D52526"/>
    <w:rsid w:val="00D533CA"/>
    <w:rsid w:val="00D54CF1"/>
    <w:rsid w:val="00D5537A"/>
    <w:rsid w:val="00D566D3"/>
    <w:rsid w:val="00D56FE6"/>
    <w:rsid w:val="00D570A5"/>
    <w:rsid w:val="00D57A5B"/>
    <w:rsid w:val="00D57A6E"/>
    <w:rsid w:val="00D60B66"/>
    <w:rsid w:val="00D61B01"/>
    <w:rsid w:val="00D64038"/>
    <w:rsid w:val="00D64C38"/>
    <w:rsid w:val="00D67F83"/>
    <w:rsid w:val="00D7137E"/>
    <w:rsid w:val="00D71F88"/>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4C4"/>
    <w:rsid w:val="00D846F3"/>
    <w:rsid w:val="00D85F45"/>
    <w:rsid w:val="00D94B7A"/>
    <w:rsid w:val="00D95BA9"/>
    <w:rsid w:val="00D97187"/>
    <w:rsid w:val="00D9781F"/>
    <w:rsid w:val="00D97880"/>
    <w:rsid w:val="00D97F65"/>
    <w:rsid w:val="00DA03C0"/>
    <w:rsid w:val="00DA08A4"/>
    <w:rsid w:val="00DA0E59"/>
    <w:rsid w:val="00DA60BC"/>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31D9"/>
    <w:rsid w:val="00DC35AA"/>
    <w:rsid w:val="00DC492E"/>
    <w:rsid w:val="00DC4AB7"/>
    <w:rsid w:val="00DC52DF"/>
    <w:rsid w:val="00DC610B"/>
    <w:rsid w:val="00DC6DEE"/>
    <w:rsid w:val="00DC73F7"/>
    <w:rsid w:val="00DD0BCE"/>
    <w:rsid w:val="00DD1A3B"/>
    <w:rsid w:val="00DD1ED5"/>
    <w:rsid w:val="00DD2A8B"/>
    <w:rsid w:val="00DD3510"/>
    <w:rsid w:val="00DD3ECB"/>
    <w:rsid w:val="00DD5857"/>
    <w:rsid w:val="00DE03E3"/>
    <w:rsid w:val="00DE21B1"/>
    <w:rsid w:val="00DE2C52"/>
    <w:rsid w:val="00DE4F1E"/>
    <w:rsid w:val="00DE5130"/>
    <w:rsid w:val="00DE5908"/>
    <w:rsid w:val="00DE67CF"/>
    <w:rsid w:val="00DF025B"/>
    <w:rsid w:val="00DF02EB"/>
    <w:rsid w:val="00DF0A63"/>
    <w:rsid w:val="00DF0BA2"/>
    <w:rsid w:val="00DF102F"/>
    <w:rsid w:val="00DF2A06"/>
    <w:rsid w:val="00DF2E0E"/>
    <w:rsid w:val="00DF2F92"/>
    <w:rsid w:val="00DF5B24"/>
    <w:rsid w:val="00DF7CDE"/>
    <w:rsid w:val="00E00014"/>
    <w:rsid w:val="00E00162"/>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B8C"/>
    <w:rsid w:val="00E208C3"/>
    <w:rsid w:val="00E21F8D"/>
    <w:rsid w:val="00E2415D"/>
    <w:rsid w:val="00E26229"/>
    <w:rsid w:val="00E26759"/>
    <w:rsid w:val="00E275AE"/>
    <w:rsid w:val="00E314B4"/>
    <w:rsid w:val="00E31727"/>
    <w:rsid w:val="00E3593B"/>
    <w:rsid w:val="00E36015"/>
    <w:rsid w:val="00E37370"/>
    <w:rsid w:val="00E3782E"/>
    <w:rsid w:val="00E4033C"/>
    <w:rsid w:val="00E40701"/>
    <w:rsid w:val="00E40A4D"/>
    <w:rsid w:val="00E410F6"/>
    <w:rsid w:val="00E4366B"/>
    <w:rsid w:val="00E439BF"/>
    <w:rsid w:val="00E43A7D"/>
    <w:rsid w:val="00E440BA"/>
    <w:rsid w:val="00E44559"/>
    <w:rsid w:val="00E44F8A"/>
    <w:rsid w:val="00E45BE3"/>
    <w:rsid w:val="00E46B3B"/>
    <w:rsid w:val="00E46F9E"/>
    <w:rsid w:val="00E471CE"/>
    <w:rsid w:val="00E5304B"/>
    <w:rsid w:val="00E543B3"/>
    <w:rsid w:val="00E57AC0"/>
    <w:rsid w:val="00E61477"/>
    <w:rsid w:val="00E614C6"/>
    <w:rsid w:val="00E63327"/>
    <w:rsid w:val="00E6338C"/>
    <w:rsid w:val="00E6363B"/>
    <w:rsid w:val="00E644D6"/>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69ED"/>
    <w:rsid w:val="00E77636"/>
    <w:rsid w:val="00E8134B"/>
    <w:rsid w:val="00E82260"/>
    <w:rsid w:val="00E825A3"/>
    <w:rsid w:val="00E83063"/>
    <w:rsid w:val="00E837EA"/>
    <w:rsid w:val="00E84AA5"/>
    <w:rsid w:val="00E84B57"/>
    <w:rsid w:val="00E84B96"/>
    <w:rsid w:val="00E85FE1"/>
    <w:rsid w:val="00E908F5"/>
    <w:rsid w:val="00E91486"/>
    <w:rsid w:val="00E918DA"/>
    <w:rsid w:val="00E92031"/>
    <w:rsid w:val="00E923C2"/>
    <w:rsid w:val="00E92E19"/>
    <w:rsid w:val="00E93892"/>
    <w:rsid w:val="00E953B7"/>
    <w:rsid w:val="00E963B8"/>
    <w:rsid w:val="00E97459"/>
    <w:rsid w:val="00E97E92"/>
    <w:rsid w:val="00EA02CA"/>
    <w:rsid w:val="00EA08B4"/>
    <w:rsid w:val="00EA124B"/>
    <w:rsid w:val="00EA17D4"/>
    <w:rsid w:val="00EA21D3"/>
    <w:rsid w:val="00EA3106"/>
    <w:rsid w:val="00EA322E"/>
    <w:rsid w:val="00EA3253"/>
    <w:rsid w:val="00EA36A1"/>
    <w:rsid w:val="00EA3AA4"/>
    <w:rsid w:val="00EA4B8F"/>
    <w:rsid w:val="00EA60C7"/>
    <w:rsid w:val="00EA6226"/>
    <w:rsid w:val="00EA6767"/>
    <w:rsid w:val="00EA7091"/>
    <w:rsid w:val="00EB0BE3"/>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34EE"/>
    <w:rsid w:val="00EE4CD3"/>
    <w:rsid w:val="00EE68F0"/>
    <w:rsid w:val="00EE7026"/>
    <w:rsid w:val="00EF04C4"/>
    <w:rsid w:val="00EF081F"/>
    <w:rsid w:val="00EF1C0E"/>
    <w:rsid w:val="00EF376D"/>
    <w:rsid w:val="00EF4E6F"/>
    <w:rsid w:val="00EF5504"/>
    <w:rsid w:val="00EF657F"/>
    <w:rsid w:val="00EF749F"/>
    <w:rsid w:val="00F0315A"/>
    <w:rsid w:val="00F0326C"/>
    <w:rsid w:val="00F04490"/>
    <w:rsid w:val="00F05734"/>
    <w:rsid w:val="00F05A28"/>
    <w:rsid w:val="00F106DC"/>
    <w:rsid w:val="00F114A2"/>
    <w:rsid w:val="00F119AA"/>
    <w:rsid w:val="00F121C1"/>
    <w:rsid w:val="00F1261B"/>
    <w:rsid w:val="00F12C1F"/>
    <w:rsid w:val="00F136F1"/>
    <w:rsid w:val="00F13B8D"/>
    <w:rsid w:val="00F15490"/>
    <w:rsid w:val="00F20D3C"/>
    <w:rsid w:val="00F21360"/>
    <w:rsid w:val="00F214B6"/>
    <w:rsid w:val="00F21877"/>
    <w:rsid w:val="00F22401"/>
    <w:rsid w:val="00F23758"/>
    <w:rsid w:val="00F238B3"/>
    <w:rsid w:val="00F23B93"/>
    <w:rsid w:val="00F245D7"/>
    <w:rsid w:val="00F25AED"/>
    <w:rsid w:val="00F2659E"/>
    <w:rsid w:val="00F27C76"/>
    <w:rsid w:val="00F30978"/>
    <w:rsid w:val="00F315E5"/>
    <w:rsid w:val="00F322AA"/>
    <w:rsid w:val="00F32D0F"/>
    <w:rsid w:val="00F332A6"/>
    <w:rsid w:val="00F36B07"/>
    <w:rsid w:val="00F374C2"/>
    <w:rsid w:val="00F46B9B"/>
    <w:rsid w:val="00F508BD"/>
    <w:rsid w:val="00F51F38"/>
    <w:rsid w:val="00F523A4"/>
    <w:rsid w:val="00F523CB"/>
    <w:rsid w:val="00F53E8C"/>
    <w:rsid w:val="00F55511"/>
    <w:rsid w:val="00F571F4"/>
    <w:rsid w:val="00F57F98"/>
    <w:rsid w:val="00F611A0"/>
    <w:rsid w:val="00F62205"/>
    <w:rsid w:val="00F62A48"/>
    <w:rsid w:val="00F6322C"/>
    <w:rsid w:val="00F6483B"/>
    <w:rsid w:val="00F6543C"/>
    <w:rsid w:val="00F66EFD"/>
    <w:rsid w:val="00F66F1A"/>
    <w:rsid w:val="00F67209"/>
    <w:rsid w:val="00F67F76"/>
    <w:rsid w:val="00F72725"/>
    <w:rsid w:val="00F72761"/>
    <w:rsid w:val="00F728C7"/>
    <w:rsid w:val="00F74D0B"/>
    <w:rsid w:val="00F75892"/>
    <w:rsid w:val="00F766C6"/>
    <w:rsid w:val="00F776A8"/>
    <w:rsid w:val="00F8258B"/>
    <w:rsid w:val="00F82BB6"/>
    <w:rsid w:val="00F84832"/>
    <w:rsid w:val="00F851A1"/>
    <w:rsid w:val="00F8537A"/>
    <w:rsid w:val="00F85DF8"/>
    <w:rsid w:val="00F90899"/>
    <w:rsid w:val="00F92B6D"/>
    <w:rsid w:val="00F92D00"/>
    <w:rsid w:val="00F93530"/>
    <w:rsid w:val="00F936CA"/>
    <w:rsid w:val="00F93896"/>
    <w:rsid w:val="00F93DCF"/>
    <w:rsid w:val="00F967B8"/>
    <w:rsid w:val="00F973AD"/>
    <w:rsid w:val="00F975E3"/>
    <w:rsid w:val="00FA0550"/>
    <w:rsid w:val="00FA0BAD"/>
    <w:rsid w:val="00FA1431"/>
    <w:rsid w:val="00FA21B3"/>
    <w:rsid w:val="00FA29AA"/>
    <w:rsid w:val="00FA34C1"/>
    <w:rsid w:val="00FA4E3D"/>
    <w:rsid w:val="00FA5D2A"/>
    <w:rsid w:val="00FA677F"/>
    <w:rsid w:val="00FA6DD5"/>
    <w:rsid w:val="00FA6E81"/>
    <w:rsid w:val="00FB0601"/>
    <w:rsid w:val="00FB1A0A"/>
    <w:rsid w:val="00FB222F"/>
    <w:rsid w:val="00FB2499"/>
    <w:rsid w:val="00FB299D"/>
    <w:rsid w:val="00FB2A3E"/>
    <w:rsid w:val="00FB37E5"/>
    <w:rsid w:val="00FB3D33"/>
    <w:rsid w:val="00FB3DC2"/>
    <w:rsid w:val="00FB3E32"/>
    <w:rsid w:val="00FB7C53"/>
    <w:rsid w:val="00FC0781"/>
    <w:rsid w:val="00FC0FAE"/>
    <w:rsid w:val="00FC13FD"/>
    <w:rsid w:val="00FC15E9"/>
    <w:rsid w:val="00FC3FE0"/>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D72DC"/>
    <w:rsid w:val="00FE0769"/>
    <w:rsid w:val="00FE1C0D"/>
    <w:rsid w:val="00FE3434"/>
    <w:rsid w:val="00FE5661"/>
    <w:rsid w:val="00FE6095"/>
    <w:rsid w:val="00FE61F9"/>
    <w:rsid w:val="00FE6FD3"/>
    <w:rsid w:val="00FE76C0"/>
    <w:rsid w:val="00FF2A44"/>
    <w:rsid w:val="00FF2D7A"/>
    <w:rsid w:val="00FF3B3F"/>
    <w:rsid w:val="00FF3BFF"/>
    <w:rsid w:val="00FF586B"/>
    <w:rsid w:val="00FF7585"/>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1DC0702"/>
  <w15:chartTrackingRefBased/>
  <w15:docId w15:val="{C8CCC6FB-2D7A-4104-B704-C6BDB5CED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Block Text"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243D6F"/>
    <w:rPr>
      <w:sz w:val="24"/>
      <w:szCs w:val="24"/>
    </w:rPr>
  </w:style>
  <w:style w:type="paragraph" w:styleId="1">
    <w:name w:val="heading 1"/>
    <w:aliases w:val="1,h1,Header 1,H1"/>
    <w:basedOn w:val="a2"/>
    <w:next w:val="a2"/>
    <w:qFormat/>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pPr>
      <w:keepNext/>
      <w:jc w:val="right"/>
      <w:outlineLvl w:val="2"/>
    </w:pPr>
    <w:rPr>
      <w:rFonts w:ascii="Arial" w:hAnsi="Arial"/>
      <w:b/>
      <w:sz w:val="28"/>
      <w:szCs w:val="20"/>
    </w:rPr>
  </w:style>
  <w:style w:type="paragraph" w:styleId="41">
    <w:name w:val="heading 4"/>
    <w:basedOn w:val="a2"/>
    <w:next w:val="a2"/>
    <w:qFormat/>
    <w:pPr>
      <w:keepNext/>
      <w:jc w:val="center"/>
      <w:outlineLvl w:val="3"/>
    </w:pPr>
    <w:rPr>
      <w:rFonts w:ascii="Arial" w:hAnsi="Arial"/>
      <w:b/>
      <w:sz w:val="28"/>
      <w:szCs w:val="20"/>
    </w:rPr>
  </w:style>
  <w:style w:type="paragraph" w:styleId="51">
    <w:name w:val="heading 5"/>
    <w:basedOn w:val="a2"/>
    <w:next w:val="a2"/>
    <w:qFormat/>
    <w:pPr>
      <w:keepNext/>
      <w:jc w:val="center"/>
      <w:outlineLvl w:val="4"/>
    </w:pPr>
    <w:rPr>
      <w:rFonts w:ascii="Arial" w:hAnsi="Arial" w:cs="Arial"/>
      <w:b/>
      <w:bCs/>
      <w:sz w:val="20"/>
    </w:rPr>
  </w:style>
  <w:style w:type="paragraph" w:styleId="6">
    <w:name w:val="heading 6"/>
    <w:basedOn w:val="a2"/>
    <w:next w:val="a2"/>
    <w:qFormat/>
    <w:pPr>
      <w:keepNext/>
      <w:tabs>
        <w:tab w:val="left" w:pos="-720"/>
      </w:tabs>
      <w:outlineLvl w:val="5"/>
    </w:pPr>
    <w:rPr>
      <w:bCs/>
      <w:i/>
      <w:iCs/>
      <w:sz w:val="22"/>
    </w:rPr>
  </w:style>
  <w:style w:type="paragraph" w:styleId="7">
    <w:name w:val="heading 7"/>
    <w:basedOn w:val="a2"/>
    <w:next w:val="a2"/>
    <w:qFormat/>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pPr>
      <w:keepNext/>
      <w:tabs>
        <w:tab w:val="left" w:pos="-720"/>
      </w:tabs>
      <w:outlineLvl w:val="7"/>
    </w:pPr>
    <w:rPr>
      <w:b/>
      <w:i/>
      <w:iCs/>
      <w:sz w:val="22"/>
    </w:rPr>
  </w:style>
  <w:style w:type="paragraph" w:styleId="9">
    <w:name w:val="heading 9"/>
    <w:basedOn w:val="a2"/>
    <w:next w:val="a2"/>
    <w:qFormat/>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pPr>
      <w:suppressAutoHyphens/>
      <w:spacing w:before="120"/>
      <w:ind w:left="851"/>
      <w:jc w:val="both"/>
    </w:pPr>
    <w:rPr>
      <w:color w:val="000000"/>
    </w:rPr>
  </w:style>
  <w:style w:type="paragraph" w:customStyle="1" w:styleId="10">
    <w:name w:val="Обычный1"/>
    <w:rPr>
      <w:snapToGrid w:val="0"/>
    </w:rPr>
  </w:style>
  <w:style w:type="paragraph" w:styleId="23">
    <w:name w:val="Body Text 2"/>
    <w:basedOn w:val="a2"/>
    <w:pPr>
      <w:widowControl w:val="0"/>
      <w:spacing w:before="120" w:line="220" w:lineRule="auto"/>
      <w:jc w:val="both"/>
    </w:pPr>
    <w:rPr>
      <w:snapToGrid w:val="0"/>
      <w:szCs w:val="20"/>
    </w:rPr>
  </w:style>
  <w:style w:type="paragraph" w:styleId="33">
    <w:name w:val="Body Text Indent 3"/>
    <w:basedOn w:val="a2"/>
    <w:pPr>
      <w:widowControl w:val="0"/>
      <w:tabs>
        <w:tab w:val="num" w:pos="0"/>
      </w:tabs>
      <w:suppressAutoHyphens/>
      <w:spacing w:before="120"/>
      <w:ind w:left="720" w:hanging="11"/>
      <w:jc w:val="both"/>
    </w:pPr>
    <w:rPr>
      <w:snapToGrid w:val="0"/>
      <w:color w:val="FF0000"/>
      <w:szCs w:val="20"/>
    </w:rPr>
  </w:style>
  <w:style w:type="paragraph" w:customStyle="1" w:styleId="FR1">
    <w:name w:val="FR1"/>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pPr>
      <w:jc w:val="both"/>
    </w:pPr>
    <w:rPr>
      <w:rFonts w:ascii="Arial" w:hAnsi="Arial"/>
      <w:b/>
      <w:sz w:val="28"/>
      <w:szCs w:val="20"/>
    </w:rPr>
  </w:style>
  <w:style w:type="paragraph" w:styleId="a8">
    <w:name w:val="footer"/>
    <w:basedOn w:val="a2"/>
    <w:link w:val="a9"/>
    <w:uiPriority w:val="99"/>
    <w:pPr>
      <w:widowControl w:val="0"/>
      <w:tabs>
        <w:tab w:val="center" w:pos="4153"/>
        <w:tab w:val="right" w:pos="8306"/>
      </w:tabs>
      <w:spacing w:line="260" w:lineRule="auto"/>
      <w:ind w:firstLine="640"/>
    </w:pPr>
    <w:rPr>
      <w:rFonts w:ascii="Arial" w:hAnsi="Arial"/>
      <w:snapToGrid w:val="0"/>
      <w:sz w:val="22"/>
      <w:szCs w:val="20"/>
      <w:lang w:val="x-none" w:eastAsia="x-none"/>
    </w:rPr>
  </w:style>
  <w:style w:type="paragraph" w:customStyle="1" w:styleId="24">
    <w:name w:val="заголовок 2"/>
    <w:basedOn w:val="a2"/>
    <w:next w:val="a2"/>
    <w:pPr>
      <w:keepNext/>
      <w:jc w:val="both"/>
    </w:pPr>
    <w:rPr>
      <w:b/>
    </w:rPr>
  </w:style>
  <w:style w:type="paragraph" w:customStyle="1" w:styleId="xl24">
    <w:name w:val="xl24"/>
    <w:basedOn w:val="a2"/>
    <w:pPr>
      <w:pBdr>
        <w:right w:val="single" w:sz="4" w:space="0" w:color="auto"/>
      </w:pBdr>
      <w:spacing w:before="100" w:after="100"/>
    </w:pPr>
    <w:rPr>
      <w:rFonts w:ascii="Arial" w:hAnsi="Arial"/>
      <w:b/>
    </w:rPr>
  </w:style>
  <w:style w:type="paragraph" w:styleId="aa">
    <w:name w:val="header"/>
    <w:basedOn w:val="a2"/>
    <w:link w:val="ab"/>
    <w:uiPriority w:val="99"/>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styleId="ac">
    <w:name w:val="page number"/>
    <w:basedOn w:val="a3"/>
  </w:style>
  <w:style w:type="paragraph" w:styleId="25">
    <w:name w:val="Body Text Indent 2"/>
    <w:basedOn w:val="a2"/>
    <w:pPr>
      <w:suppressAutoHyphens/>
      <w:spacing w:before="120"/>
      <w:ind w:left="540"/>
      <w:jc w:val="both"/>
    </w:pPr>
    <w:rPr>
      <w:color w:val="000000"/>
    </w:rPr>
  </w:style>
  <w:style w:type="paragraph" w:styleId="ad">
    <w:name w:val="Plain Text"/>
    <w:basedOn w:val="a2"/>
    <w:link w:val="12"/>
    <w:rPr>
      <w:rFonts w:ascii="Courier New" w:hAnsi="Courier New"/>
      <w:sz w:val="20"/>
      <w:szCs w:val="20"/>
    </w:rPr>
  </w:style>
  <w:style w:type="paragraph" w:styleId="ae">
    <w:name w:val="Balloon Text"/>
    <w:basedOn w:val="a2"/>
    <w:semiHidden/>
    <w:rPr>
      <w:rFonts w:ascii="Tahoma" w:hAnsi="Tahoma" w:cs="Tahoma"/>
      <w:sz w:val="16"/>
      <w:szCs w:val="16"/>
    </w:rPr>
  </w:style>
  <w:style w:type="character" w:styleId="af">
    <w:name w:val="Hyperlink"/>
    <w:rPr>
      <w:color w:val="0000FF"/>
      <w:u w:val="single"/>
    </w:rPr>
  </w:style>
  <w:style w:type="character" w:styleId="af0">
    <w:name w:val="FollowedHyperlink"/>
    <w:rPr>
      <w:color w:val="800080"/>
      <w:u w:val="single"/>
    </w:rPr>
  </w:style>
  <w:style w:type="paragraph" w:styleId="af1">
    <w:name w:val="caption"/>
    <w:basedOn w:val="a2"/>
    <w:next w:val="a2"/>
    <w:qFormat/>
    <w:pPr>
      <w:spacing w:before="120" w:after="120"/>
    </w:pPr>
    <w:rPr>
      <w:b/>
      <w:bCs/>
      <w:sz w:val="20"/>
      <w:szCs w:val="20"/>
    </w:rPr>
  </w:style>
  <w:style w:type="paragraph" w:customStyle="1" w:styleId="11">
    <w:name w:val="Нумерованый 1.1"/>
    <w:basedOn w:val="a2"/>
    <w:pPr>
      <w:numPr>
        <w:ilvl w:val="1"/>
        <w:numId w:val="2"/>
      </w:numPr>
      <w:spacing w:before="60"/>
      <w:ind w:right="-257"/>
      <w:jc w:val="both"/>
    </w:pPr>
  </w:style>
  <w:style w:type="paragraph" w:customStyle="1" w:styleId="31">
    <w:name w:val="маркированный список 3"/>
    <w:basedOn w:val="26"/>
    <w:pPr>
      <w:numPr>
        <w:numId w:val="1"/>
      </w:numPr>
      <w:tabs>
        <w:tab w:val="num" w:pos="1438"/>
      </w:tabs>
      <w:spacing w:before="60"/>
      <w:ind w:left="1438" w:right="-285"/>
      <w:jc w:val="both"/>
    </w:pPr>
  </w:style>
  <w:style w:type="paragraph" w:styleId="26">
    <w:name w:val="List Bullet 2"/>
    <w:basedOn w:val="a2"/>
    <w:autoRedefine/>
    <w:pPr>
      <w:tabs>
        <w:tab w:val="num" w:pos="72"/>
      </w:tabs>
      <w:spacing w:before="20"/>
      <w:ind w:left="34"/>
    </w:pPr>
    <w:rPr>
      <w:b/>
      <w:bCs/>
      <w:sz w:val="22"/>
    </w:rPr>
  </w:style>
  <w:style w:type="paragraph" w:customStyle="1" w:styleId="ssPara1">
    <w:name w:val="ssPara1"/>
    <w:basedOn w:val="a2"/>
    <w:pPr>
      <w:spacing w:after="260" w:line="260" w:lineRule="atLeast"/>
      <w:jc w:val="both"/>
    </w:pPr>
    <w:rPr>
      <w:rFonts w:ascii="Arial" w:hAnsi="Arial"/>
      <w:sz w:val="22"/>
      <w:szCs w:val="20"/>
      <w:lang w:val="en-GB" w:eastAsia="en-US"/>
    </w:rPr>
  </w:style>
  <w:style w:type="paragraph" w:styleId="af2">
    <w:name w:val="annotation text"/>
    <w:basedOn w:val="a2"/>
    <w:link w:val="af3"/>
    <w:uiPriority w:val="99"/>
    <w:rPr>
      <w:sz w:val="20"/>
      <w:szCs w:val="20"/>
      <w:lang w:val="en-US" w:eastAsia="en-US"/>
    </w:rPr>
  </w:style>
  <w:style w:type="paragraph" w:customStyle="1" w:styleId="font5">
    <w:name w:val="font5"/>
    <w:basedOn w:val="a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pPr>
      <w:autoSpaceDE w:val="0"/>
      <w:autoSpaceDN w:val="0"/>
      <w:spacing w:before="120"/>
      <w:jc w:val="both"/>
    </w:pPr>
  </w:style>
  <w:style w:type="paragraph" w:customStyle="1" w:styleId="xl34">
    <w:name w:val="xl34"/>
    <w:basedOn w:val="a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pPr>
      <w:numPr>
        <w:numId w:val="3"/>
      </w:numPr>
    </w:pPr>
    <w:rPr>
      <w:sz w:val="20"/>
      <w:szCs w:val="20"/>
      <w:lang w:eastAsia="en-US"/>
    </w:rPr>
  </w:style>
  <w:style w:type="paragraph" w:styleId="40">
    <w:name w:val="List Bullet 4"/>
    <w:basedOn w:val="a2"/>
    <w:autoRedefine/>
    <w:pPr>
      <w:numPr>
        <w:numId w:val="4"/>
      </w:numPr>
    </w:pPr>
    <w:rPr>
      <w:sz w:val="20"/>
      <w:szCs w:val="20"/>
      <w:lang w:eastAsia="en-US"/>
    </w:rPr>
  </w:style>
  <w:style w:type="paragraph" w:styleId="50">
    <w:name w:val="List Bullet 5"/>
    <w:basedOn w:val="a2"/>
    <w:autoRedefine/>
    <w:pPr>
      <w:numPr>
        <w:numId w:val="5"/>
      </w:numPr>
    </w:pPr>
    <w:rPr>
      <w:sz w:val="20"/>
      <w:szCs w:val="20"/>
      <w:lang w:eastAsia="en-US"/>
    </w:rPr>
  </w:style>
  <w:style w:type="paragraph" w:styleId="2">
    <w:name w:val="List Number 2"/>
    <w:basedOn w:val="a2"/>
    <w:pPr>
      <w:numPr>
        <w:numId w:val="6"/>
      </w:numPr>
    </w:pPr>
    <w:rPr>
      <w:sz w:val="20"/>
      <w:szCs w:val="20"/>
      <w:lang w:eastAsia="en-US"/>
    </w:rPr>
  </w:style>
  <w:style w:type="paragraph" w:styleId="3">
    <w:name w:val="List Number 3"/>
    <w:basedOn w:val="a2"/>
    <w:pPr>
      <w:numPr>
        <w:numId w:val="7"/>
      </w:numPr>
    </w:pPr>
    <w:rPr>
      <w:sz w:val="20"/>
      <w:szCs w:val="20"/>
      <w:lang w:eastAsia="en-US"/>
    </w:rPr>
  </w:style>
  <w:style w:type="paragraph" w:styleId="4">
    <w:name w:val="List Number 4"/>
    <w:basedOn w:val="a2"/>
    <w:pPr>
      <w:numPr>
        <w:numId w:val="8"/>
      </w:numPr>
    </w:pPr>
    <w:rPr>
      <w:sz w:val="20"/>
      <w:szCs w:val="20"/>
      <w:lang w:eastAsia="en-US"/>
    </w:rPr>
  </w:style>
  <w:style w:type="paragraph" w:styleId="5">
    <w:name w:val="List Number 5"/>
    <w:basedOn w:val="a2"/>
    <w:pPr>
      <w:numPr>
        <w:numId w:val="9"/>
      </w:numPr>
    </w:pPr>
    <w:rPr>
      <w:sz w:val="20"/>
      <w:szCs w:val="20"/>
      <w:lang w:eastAsia="en-US"/>
    </w:rPr>
  </w:style>
  <w:style w:type="paragraph" w:customStyle="1" w:styleId="1Level1h1l1">
    <w:name w:val="Заголовок 1.Level 1.h1.l1"/>
    <w:basedOn w:val="a2"/>
    <w:next w:val="a2"/>
    <w:pPr>
      <w:keepNext/>
      <w:keepLines/>
      <w:spacing w:line="240" w:lineRule="atLeast"/>
      <w:outlineLvl w:val="0"/>
    </w:pPr>
    <w:rPr>
      <w:b/>
      <w:szCs w:val="20"/>
      <w:lang w:val="en-GB"/>
    </w:rPr>
  </w:style>
  <w:style w:type="paragraph" w:customStyle="1" w:styleId="2H2">
    <w:name w:val="Заголовок 2.H2"/>
    <w:basedOn w:val="a2"/>
    <w:next w:val="a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pPr>
      <w:keepNext/>
      <w:keepLines/>
      <w:suppressAutoHyphens/>
      <w:spacing w:before="120"/>
      <w:ind w:right="126"/>
      <w:jc w:val="both"/>
    </w:pPr>
    <w:rPr>
      <w:bCs/>
    </w:rPr>
  </w:style>
  <w:style w:type="paragraph" w:customStyle="1" w:styleId="1Legal2">
    <w:name w:val="1Legal 2"/>
    <w:pPr>
      <w:widowControl w:val="0"/>
      <w:jc w:val="center"/>
    </w:pPr>
    <w:rPr>
      <w:snapToGrid w:val="0"/>
      <w:sz w:val="24"/>
      <w:lang w:val="en-US"/>
    </w:rPr>
  </w:style>
  <w:style w:type="paragraph" w:customStyle="1" w:styleId="Header1">
    <w:name w:val="Верхний колонтитул.Header 1"/>
    <w:basedOn w:val="a2"/>
    <w:pPr>
      <w:tabs>
        <w:tab w:val="center" w:pos="4153"/>
        <w:tab w:val="right" w:pos="8306"/>
      </w:tabs>
    </w:pPr>
    <w:rPr>
      <w:szCs w:val="20"/>
    </w:rPr>
  </w:style>
  <w:style w:type="paragraph" w:customStyle="1" w:styleId="xl40">
    <w:name w:val="xl40"/>
    <w:basedOn w:val="a2"/>
    <w:pPr>
      <w:pBdr>
        <w:bottom w:val="single" w:sz="4" w:space="0" w:color="auto"/>
      </w:pBdr>
      <w:spacing w:before="100" w:beforeAutospacing="1" w:after="100" w:afterAutospacing="1"/>
      <w:jc w:val="right"/>
    </w:pPr>
    <w:rPr>
      <w:rFonts w:eastAsia="Arial Unicode MS"/>
    </w:rPr>
  </w:style>
  <w:style w:type="table" w:styleId="af4">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5">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6">
    <w:name w:val="annotation reference"/>
    <w:uiPriority w:val="99"/>
    <w:semiHidden/>
    <w:rsid w:val="00440606"/>
    <w:rPr>
      <w:sz w:val="16"/>
      <w:szCs w:val="16"/>
    </w:rPr>
  </w:style>
  <w:style w:type="paragraph" w:styleId="af7">
    <w:name w:val="annotation subject"/>
    <w:basedOn w:val="af2"/>
    <w:next w:val="af2"/>
    <w:semiHidden/>
    <w:rsid w:val="00440606"/>
    <w:rPr>
      <w:b/>
      <w:bCs/>
      <w:lang w:val="ru-RU" w:eastAsia="ru-RU"/>
    </w:rPr>
  </w:style>
  <w:style w:type="paragraph" w:customStyle="1" w:styleId="a1">
    <w:name w:val="Текст_бюл"/>
    <w:basedOn w:val="ad"/>
    <w:link w:val="af8"/>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9">
    <w:name w:val="Текст_бо"/>
    <w:basedOn w:val="ad"/>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a">
    <w:name w:val="Термин"/>
    <w:basedOn w:val="a2"/>
    <w:link w:val="afb"/>
    <w:rsid w:val="00234411"/>
    <w:pPr>
      <w:ind w:left="567"/>
      <w:jc w:val="both"/>
    </w:pPr>
    <w:rPr>
      <w:sz w:val="26"/>
    </w:rPr>
  </w:style>
  <w:style w:type="paragraph" w:styleId="afc">
    <w:name w:val="footnote text"/>
    <w:basedOn w:val="a2"/>
    <w:link w:val="afd"/>
    <w:uiPriority w:val="99"/>
    <w:rsid w:val="00FF586B"/>
    <w:rPr>
      <w:sz w:val="20"/>
      <w:szCs w:val="20"/>
    </w:rPr>
  </w:style>
  <w:style w:type="character" w:styleId="afe">
    <w:name w:val="footnote reference"/>
    <w:uiPriority w:val="99"/>
    <w:rsid w:val="00FF586B"/>
    <w:rPr>
      <w:vertAlign w:val="superscript"/>
    </w:rPr>
  </w:style>
  <w:style w:type="character" w:customStyle="1" w:styleId="12">
    <w:name w:val="Текст Знак1"/>
    <w:link w:val="ad"/>
    <w:rsid w:val="003D26EB"/>
    <w:rPr>
      <w:rFonts w:ascii="Courier New" w:hAnsi="Courier New"/>
      <w:lang w:val="ru-RU" w:eastAsia="ru-RU" w:bidi="ar-SA"/>
    </w:rPr>
  </w:style>
  <w:style w:type="paragraph" w:customStyle="1" w:styleId="aff">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f0">
    <w:name w:val="Текст Знак"/>
    <w:rsid w:val="00093196"/>
    <w:rPr>
      <w:sz w:val="26"/>
      <w:szCs w:val="26"/>
      <w:lang w:val="ru-RU" w:eastAsia="ru-RU" w:bidi="ar-SA"/>
    </w:rPr>
  </w:style>
  <w:style w:type="paragraph" w:customStyle="1" w:styleId="aff1">
    <w:name w:val="Договор текст"/>
    <w:basedOn w:val="a2"/>
    <w:rsid w:val="002A708A"/>
    <w:pPr>
      <w:shd w:val="clear" w:color="auto" w:fill="FFFFFF"/>
      <w:spacing w:after="100" w:afterAutospacing="1"/>
      <w:jc w:val="both"/>
    </w:pPr>
    <w:rPr>
      <w:sz w:val="20"/>
      <w:szCs w:val="20"/>
    </w:rPr>
  </w:style>
  <w:style w:type="paragraph" w:customStyle="1" w:styleId="aff2">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2"/>
    <w:rsid w:val="00302F0B"/>
    <w:pPr>
      <w:spacing w:before="100" w:beforeAutospacing="1" w:after="100" w:afterAutospacing="1"/>
      <w:jc w:val="left"/>
    </w:pPr>
    <w:rPr>
      <w:sz w:val="20"/>
    </w:rPr>
  </w:style>
  <w:style w:type="character" w:customStyle="1" w:styleId="af8">
    <w:name w:val="Текст_бюл Знак"/>
    <w:link w:val="a1"/>
    <w:rsid w:val="00EA21D3"/>
    <w:rPr>
      <w:rFonts w:eastAsia="MS Mincho"/>
      <w:sz w:val="28"/>
      <w:szCs w:val="24"/>
    </w:rPr>
  </w:style>
  <w:style w:type="paragraph" w:customStyle="1" w:styleId="13">
    <w:name w:val="Название1"/>
    <w:basedOn w:val="a2"/>
    <w:qFormat/>
    <w:rsid w:val="008636A0"/>
    <w:pPr>
      <w:jc w:val="center"/>
    </w:pPr>
    <w:rPr>
      <w:b/>
      <w:sz w:val="18"/>
      <w:szCs w:val="20"/>
    </w:rPr>
  </w:style>
  <w:style w:type="paragraph" w:customStyle="1" w:styleId="14">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3">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3"/>
      </w:numPr>
    </w:pPr>
    <w:rPr>
      <w:sz w:val="24"/>
    </w:rPr>
  </w:style>
  <w:style w:type="paragraph" w:customStyle="1" w:styleId="15">
    <w:name w:val="Стиль1"/>
    <w:basedOn w:val="a2"/>
    <w:rsid w:val="008636A0"/>
    <w:pPr>
      <w:jc w:val="both"/>
    </w:pPr>
    <w:rPr>
      <w:sz w:val="20"/>
      <w:szCs w:val="20"/>
    </w:rPr>
  </w:style>
  <w:style w:type="paragraph" w:customStyle="1" w:styleId="16">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7">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4">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5">
    <w:name w:val="Emphasis"/>
    <w:qFormat/>
    <w:rsid w:val="008636A0"/>
    <w:rPr>
      <w:i/>
      <w:iCs/>
    </w:rPr>
  </w:style>
  <w:style w:type="paragraph" w:customStyle="1" w:styleId="21">
    <w:name w:val="Текст_бюл2"/>
    <w:basedOn w:val="a2"/>
    <w:rsid w:val="008636A0"/>
    <w:pPr>
      <w:numPr>
        <w:numId w:val="14"/>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6">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7">
    <w:name w:val="Основной"/>
    <w:basedOn w:val="a2"/>
    <w:rsid w:val="008636A0"/>
    <w:pPr>
      <w:jc w:val="both"/>
    </w:pPr>
    <w:rPr>
      <w:rFonts w:ascii="Arial" w:hAnsi="Arial" w:cs="Arial"/>
    </w:rPr>
  </w:style>
  <w:style w:type="paragraph" w:customStyle="1" w:styleId="aff8">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b">
    <w:name w:val="Термин Знак"/>
    <w:link w:val="afa"/>
    <w:locked/>
    <w:rsid w:val="000B019C"/>
    <w:rPr>
      <w:sz w:val="26"/>
      <w:szCs w:val="24"/>
      <w:lang w:val="ru-RU" w:eastAsia="ru-RU" w:bidi="ar-SA"/>
    </w:rPr>
  </w:style>
  <w:style w:type="paragraph" w:styleId="aff9">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a">
    <w:name w:val="Subtitle"/>
    <w:basedOn w:val="a2"/>
    <w:link w:val="affb"/>
    <w:qFormat/>
    <w:rsid w:val="0056542F"/>
    <w:pPr>
      <w:spacing w:before="120" w:after="120"/>
      <w:jc w:val="center"/>
    </w:pPr>
    <w:rPr>
      <w:rFonts w:ascii="Courier New" w:hAnsi="Courier New"/>
      <w:b/>
      <w:sz w:val="28"/>
      <w:szCs w:val="20"/>
      <w:lang w:val="x-none" w:eastAsia="en-US"/>
    </w:rPr>
  </w:style>
  <w:style w:type="character" w:customStyle="1" w:styleId="affb">
    <w:name w:val="Подзаголовок Знак"/>
    <w:link w:val="affa"/>
    <w:rsid w:val="0056542F"/>
    <w:rPr>
      <w:rFonts w:ascii="Courier New" w:hAnsi="Courier New"/>
      <w:b/>
      <w:sz w:val="28"/>
      <w:lang w:eastAsia="en-US"/>
    </w:rPr>
  </w:style>
  <w:style w:type="paragraph" w:customStyle="1" w:styleId="18">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b">
    <w:name w:val="Верхний колонтитул Знак"/>
    <w:link w:val="aa"/>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3">
    <w:name w:val="Текст примечания Знак"/>
    <w:link w:val="af2"/>
    <w:uiPriority w:val="99"/>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c">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nhideWhenUsed/>
    <w:rsid w:val="00260244"/>
    <w:pPr>
      <w:numPr>
        <w:numId w:val="17"/>
      </w:numPr>
    </w:pPr>
  </w:style>
  <w:style w:type="character" w:customStyle="1" w:styleId="a9">
    <w:name w:val="Нижний колонтитул Знак"/>
    <w:link w:val="a8"/>
    <w:uiPriority w:val="99"/>
    <w:rsid w:val="00BD3C17"/>
    <w:rPr>
      <w:rFonts w:ascii="Arial" w:hAnsi="Arial"/>
      <w:snapToGrid w:val="0"/>
      <w:sz w:val="22"/>
    </w:rPr>
  </w:style>
  <w:style w:type="paragraph" w:styleId="affd">
    <w:name w:val="List Paragraph"/>
    <w:basedOn w:val="a2"/>
    <w:uiPriority w:val="34"/>
    <w:qFormat/>
    <w:rsid w:val="000C7C6E"/>
    <w:pPr>
      <w:spacing w:after="160" w:line="259" w:lineRule="auto"/>
      <w:ind w:left="720"/>
      <w:contextualSpacing/>
    </w:pPr>
    <w:rPr>
      <w:rFonts w:ascii="Calibri" w:eastAsia="Calibri" w:hAnsi="Calibri"/>
      <w:sz w:val="22"/>
      <w:szCs w:val="22"/>
      <w:lang w:eastAsia="en-US"/>
    </w:rPr>
  </w:style>
  <w:style w:type="character" w:customStyle="1" w:styleId="afd">
    <w:name w:val="Текст сноски Знак"/>
    <w:link w:val="afc"/>
    <w:uiPriority w:val="99"/>
    <w:rsid w:val="00326D01"/>
  </w:style>
  <w:style w:type="character" w:customStyle="1" w:styleId="19">
    <w:name w:val="Неразрешенное упоминание1"/>
    <w:uiPriority w:val="99"/>
    <w:semiHidden/>
    <w:unhideWhenUsed/>
    <w:rsid w:val="00A633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987642">
      <w:bodyDiv w:val="1"/>
      <w:marLeft w:val="0"/>
      <w:marRight w:val="0"/>
      <w:marTop w:val="0"/>
      <w:marBottom w:val="0"/>
      <w:divBdr>
        <w:top w:val="none" w:sz="0" w:space="0" w:color="auto"/>
        <w:left w:val="none" w:sz="0" w:space="0" w:color="auto"/>
        <w:bottom w:val="none" w:sz="0" w:space="0" w:color="auto"/>
        <w:right w:val="none" w:sz="0" w:space="0" w:color="auto"/>
      </w:divBdr>
    </w:div>
    <w:div w:id="699624907">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854659412">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957880312">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290207791">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541547123">
      <w:bodyDiv w:val="1"/>
      <w:marLeft w:val="0"/>
      <w:marRight w:val="0"/>
      <w:marTop w:val="0"/>
      <w:marBottom w:val="0"/>
      <w:divBdr>
        <w:top w:val="none" w:sz="0" w:space="0" w:color="auto"/>
        <w:left w:val="none" w:sz="0" w:space="0" w:color="auto"/>
        <w:bottom w:val="none" w:sz="0" w:space="0" w:color="auto"/>
        <w:right w:val="none" w:sz="0" w:space="0" w:color="auto"/>
      </w:divBdr>
    </w:div>
    <w:div w:id="1727606804">
      <w:bodyDiv w:val="1"/>
      <w:marLeft w:val="0"/>
      <w:marRight w:val="0"/>
      <w:marTop w:val="0"/>
      <w:marBottom w:val="0"/>
      <w:divBdr>
        <w:top w:val="none" w:sz="0" w:space="0" w:color="auto"/>
        <w:left w:val="none" w:sz="0" w:space="0" w:color="auto"/>
        <w:bottom w:val="none" w:sz="0" w:space="0" w:color="auto"/>
        <w:right w:val="none" w:sz="0" w:space="0" w:color="auto"/>
      </w:divBdr>
    </w:div>
    <w:div w:id="1732656741">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50C73-5007-44CB-A4A5-14AA53411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20</Pages>
  <Words>5614</Words>
  <Characters>40559</Characters>
  <Application>Microsoft Office Word</Application>
  <DocSecurity>0</DocSecurity>
  <Lines>337</Lines>
  <Paragraphs>92</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46081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Данилова Татьяна Владимировна</cp:lastModifiedBy>
  <cp:revision>6</cp:revision>
  <cp:lastPrinted>2014-01-20T10:44:00Z</cp:lastPrinted>
  <dcterms:created xsi:type="dcterms:W3CDTF">2020-12-24T09:06:00Z</dcterms:created>
  <dcterms:modified xsi:type="dcterms:W3CDTF">2020-12-25T06:28:00Z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